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8785" w14:textId="2628890A" w:rsidR="00C73481" w:rsidRPr="00D15148" w:rsidRDefault="007F2D99" w:rsidP="00D15148">
      <w:pPr>
        <w:pStyle w:val="Default"/>
        <w:rPr>
          <w:b/>
          <w:bCs/>
          <w:i/>
          <w:iCs/>
          <w:color w:val="auto"/>
          <w:sz w:val="20"/>
          <w:szCs w:val="20"/>
          <w:lang w:val="en-US"/>
        </w:rPr>
      </w:pPr>
      <w:r>
        <w:rPr>
          <w:b/>
          <w:bCs/>
          <w:noProof/>
          <w:color w:val="auto"/>
          <w:sz w:val="20"/>
          <w:szCs w:val="20"/>
          <w:lang w:val="en-US" w:eastAsia="en-US"/>
        </w:rPr>
        <mc:AlternateContent>
          <mc:Choice Requires="wps">
            <w:drawing>
              <wp:anchor distT="0" distB="0" distL="114300" distR="114300" simplePos="0" relativeHeight="251664383" behindDoc="0" locked="0" layoutInCell="1" allowOverlap="1" wp14:anchorId="6A6639FD" wp14:editId="6D11B75F">
                <wp:simplePos x="0" y="0"/>
                <wp:positionH relativeFrom="column">
                  <wp:posOffset>3027680</wp:posOffset>
                </wp:positionH>
                <wp:positionV relativeFrom="paragraph">
                  <wp:posOffset>2540</wp:posOffset>
                </wp:positionV>
                <wp:extent cx="2971800" cy="571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1E37321" w14:textId="77777777" w:rsidR="00261039" w:rsidRPr="00B96882" w:rsidRDefault="00261039" w:rsidP="00B96882">
                            <w:pPr>
                              <w:jc w:val="right"/>
                              <w:rPr>
                                <w:rFonts w:ascii="Verdana" w:hAnsi="Verdana"/>
                                <w:color w:val="FFFFFF" w:themeColor="background1"/>
                                <w:sz w:val="40"/>
                                <w:szCs w:val="40"/>
                              </w:rPr>
                            </w:pPr>
                            <w:r>
                              <w:rPr>
                                <w:rFonts w:ascii="Verdana" w:hAnsi="Verdana"/>
                                <w:color w:val="FFFFFF" w:themeColor="background1"/>
                                <w:sz w:val="40"/>
                                <w:szCs w:val="40"/>
                              </w:rPr>
                              <w:t>News R</w:t>
                            </w:r>
                            <w:r w:rsidRPr="00B96882">
                              <w:rPr>
                                <w:rFonts w:ascii="Verdana" w:hAnsi="Verdana"/>
                                <w:color w:val="FFFFFF" w:themeColor="background1"/>
                                <w:sz w:val="40"/>
                                <w:szCs w:val="40"/>
                              </w:rPr>
                              <w:t>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639FD" id="_x0000_t202" coordsize="21600,21600" o:spt="202" path="m0,0l0,21600,21600,21600,21600,0xe">
                <v:stroke joinstyle="miter"/>
                <v:path gradientshapeok="t" o:connecttype="rect"/>
              </v:shapetype>
              <v:shape id="Text_x0020_Box_x0020_5" o:spid="_x0000_s1026" type="#_x0000_t202" style="position:absolute;margin-left:238.4pt;margin-top:.2pt;width:234pt;height:4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lIUCAAB9BQAADgAAAGRycy9lMm9Eb2MueG1srFRLTxsxEL5X6n+wfC+bjUiBFRuUgqgqRYAI&#10;FWfHa5MVtse1neymv75je/Mo7YWql93xzDfvx+VVrxXZCOdbMDUtT0aUCMOhac1LTb8/3X46p8QH&#10;ZhqmwIiaboWnV9OPHy47W4kxrEA1whE0YnzV2ZquQrBVUXi+Epr5E7DCoFCC0yzg070UjWMdWteq&#10;GI9Gn4sOXGMdcOE9cm+ykE6TfSkFD/dSehGIqinGFtLXpe8yfovpJateHLOrlg9hsH+IQrPWoNO9&#10;qRsWGFm79g9TuuUOPMhwwkEXIGXLRcoBsylHb7JZrJgVKRcsjrf7Mvn/Z5bfbR4caZuaTigxTGOL&#10;nkQfyBfoySRWp7O+QtDCIiz0yMYup0y9nQN/9QgpjjBZwSM6VqOXTsc/5klQERuw3Rc9euHIHF+c&#10;lecjFHGUTc7KCdLR6EHbOh++CtAkEjV12NQUAdvMfcjQHSQ6M3DbKoV8VinzGwNtZo5Ik5G1WYWR&#10;DIZiIjn2RIWtEtnMo5BYpJRCZKTxFNfKkQ3DwWKcCxPKIWxlEB1REsN4j+KAj6o5wPco7zWSZzBh&#10;r6xbAy63LG7VIezmdReyzPihlT7nHUsQ+mWPlYzkEpotzoCDvEPe8tsW+zFnPjwwh0uDLcRDEO7x&#10;IxV0NYWBomQF7uff+BGPs4xSSjpcwpr6H2vmBCXqm8EpvyhPT+PWpsfp5GyMD3csWR5LzFpfA7aj&#10;xJNjeSIjPqgdKR3oZ7wXs+gVRcxw9F3TsCOvQz4NeG+4mM0SCPfUsjA3C8t3ox+n7al/Zs4OIxlw&#10;hO5gt66sejOZGRsbY2C2DiDbNLaHqg6Fxx1Pgz/co3hEjt8Jdbia018AAAD//wMAUEsDBBQABgAI&#10;AAAAIQD5Zko82QAAAAcBAAAPAAAAZHJzL2Rvd25yZXYueG1sTI5BS8QwFITvgv8hPMGbm66UVWvT&#10;RYRFES/W/QHZ9m1T2ryEJmmrv97nSW8zzDDzlfvVjmLGKfSOFGw3GQikxrU9dQqOn4ebexAhamr1&#10;6AgVfGGAfXV5UeqidQt94FzHTvAIhUIrMDH6QsrQGLQ6bJxH4uzsJqsj26mT7aQXHrejvM2ynbS6&#10;J34w2uOzwWaok1VwSC+vdv6Wyb/VzULGD+n4Pih1fbU+PYKIuMa/MvziMzpUzHRyidogRgX53Y7R&#10;IwsQHD/kOdsTiywHWZXyP3/1AwAA//8DAFBLAQItABQABgAIAAAAIQDkmcPA+wAAAOEBAAATAAAA&#10;AAAAAAAAAAAAAAAAAABbQ29udGVudF9UeXBlc10ueG1sUEsBAi0AFAAGAAgAAAAhACOyauHXAAAA&#10;lAEAAAsAAAAAAAAAAAAAAAAALAEAAF9yZWxzLy5yZWxzUEsBAi0AFAAGAAgAAAAhAH/qaZSFAgAA&#10;fQUAAA4AAAAAAAAAAAAAAAAALAIAAGRycy9lMm9Eb2MueG1sUEsBAi0AFAAGAAgAAAAhAPlmSjzZ&#10;AAAABwEAAA8AAAAAAAAAAAAAAAAA3QQAAGRycy9kb3ducmV2LnhtbFBLBQYAAAAABAAEAPMAAADj&#10;BQAAAAA=&#10;" filled="f" stroked="f">
                <v:path arrowok="t"/>
                <v:textbox>
                  <w:txbxContent>
                    <w:p w14:paraId="11E37321" w14:textId="77777777" w:rsidR="00261039" w:rsidRPr="00B96882" w:rsidRDefault="00261039" w:rsidP="00B96882">
                      <w:pPr>
                        <w:jc w:val="right"/>
                        <w:rPr>
                          <w:rFonts w:ascii="Verdana" w:hAnsi="Verdana"/>
                          <w:color w:val="FFFFFF" w:themeColor="background1"/>
                          <w:sz w:val="40"/>
                          <w:szCs w:val="40"/>
                        </w:rPr>
                      </w:pPr>
                      <w:r>
                        <w:rPr>
                          <w:rFonts w:ascii="Verdana" w:hAnsi="Verdana"/>
                          <w:color w:val="FFFFFF" w:themeColor="background1"/>
                          <w:sz w:val="40"/>
                          <w:szCs w:val="40"/>
                        </w:rPr>
                        <w:t>News R</w:t>
                      </w:r>
                      <w:r w:rsidRPr="00B96882">
                        <w:rPr>
                          <w:rFonts w:ascii="Verdana" w:hAnsi="Verdana"/>
                          <w:color w:val="FFFFFF" w:themeColor="background1"/>
                          <w:sz w:val="40"/>
                          <w:szCs w:val="40"/>
                        </w:rPr>
                        <w:t>elease</w:t>
                      </w:r>
                    </w:p>
                  </w:txbxContent>
                </v:textbox>
                <w10:wrap type="square"/>
              </v:shape>
            </w:pict>
          </mc:Fallback>
        </mc:AlternateContent>
      </w:r>
      <w:r w:rsidRPr="00D15148">
        <w:rPr>
          <w:b/>
          <w:bCs/>
          <w:noProof/>
          <w:color w:val="auto"/>
          <w:sz w:val="20"/>
          <w:szCs w:val="20"/>
          <w:lang w:val="en-US" w:eastAsia="en-US"/>
        </w:rPr>
        <w:drawing>
          <wp:anchor distT="0" distB="0" distL="114300" distR="114300" simplePos="0" relativeHeight="251661311" behindDoc="0" locked="0" layoutInCell="1" allowOverlap="1" wp14:anchorId="51F0B2D3" wp14:editId="3A61613C">
            <wp:simplePos x="0" y="0"/>
            <wp:positionH relativeFrom="column">
              <wp:posOffset>-62693</wp:posOffset>
            </wp:positionH>
            <wp:positionV relativeFrom="paragraph">
              <wp:posOffset>-568462</wp:posOffset>
            </wp:positionV>
            <wp:extent cx="3076649" cy="4875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aganmidzic:Desktop:CWT Mettings_and_Events:Logo:M&amp;E Logos and tagline RGB:EPS:logo_reverse.ep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76649" cy="4875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noProof/>
          <w:color w:val="auto"/>
          <w:sz w:val="20"/>
          <w:szCs w:val="20"/>
          <w:lang w:val="en-US" w:eastAsia="en-US"/>
        </w:rPr>
        <mc:AlternateContent>
          <mc:Choice Requires="wps">
            <w:drawing>
              <wp:anchor distT="0" distB="0" distL="114300" distR="114300" simplePos="0" relativeHeight="251660287" behindDoc="0" locked="0" layoutInCell="1" allowOverlap="1" wp14:anchorId="2E0CF19A" wp14:editId="7C1E1361">
                <wp:simplePos x="0" y="0"/>
                <wp:positionH relativeFrom="column">
                  <wp:posOffset>-8118389</wp:posOffset>
                </wp:positionH>
                <wp:positionV relativeFrom="paragraph">
                  <wp:posOffset>-1025611</wp:posOffset>
                </wp:positionV>
                <wp:extent cx="14799224" cy="14224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9224" cy="1422400"/>
                        </a:xfrm>
                        <a:prstGeom prst="rect">
                          <a:avLst/>
                        </a:prstGeom>
                        <a:solidFill>
                          <a:srgbClr val="003366"/>
                        </a:solidFill>
                        <a:ln>
                          <a:noFill/>
                        </a:ln>
                        <a:effec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52DE" id="Rectangle_x0020_1" o:spid="_x0000_s1026" style="position:absolute;margin-left:-639.25pt;margin-top:-80.7pt;width:1165.3pt;height:112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LmdIoCAACLBQAADgAAAGRycy9lMm9Eb2MueG1srFRZaxsxEH4v9D8IvTfrK9eSdTAOKQWThCQl&#10;z7JWspdqNepI9tr99R1p1xs3DQRKX8SM5pv7uLre1YZtFfoKbMGHJwPOlJVQVnZV8O/Pt18uOPNB&#10;2FIYsKrge+X59fTzp6vG5WoEazClQkZGrM8bV/B1CC7PMi/Xqhb+BJyyJNSAtQjE4iorUTRkvTbZ&#10;aDA4yxrA0iFI5T393rRCPk32tVYy3GvtVWCm4BRbSC+mdxnfbHol8hUKt65kF4b4hyhqUVly2pu6&#10;EUGwDVZ/maorieBBhxMJdQZaV1KlHCib4eBNNk9r4VTKhYrjXV8m///MyrvtA7KqpN5xZkVNLXqk&#10;ogm7MooNY3ka53NCPbkHjAl6twD5w5Mg+0MSGd9hdhrriKX02C7Vet/XWu0Ck/Q5nJxfXo5GE84k&#10;CYcTIgepHZnID/oOffiqoGaRKDhSYKnIYrvwIUYg8gMkhQamKm8rYxKDq+XcINuK2PnBeHx2FrMh&#10;FX8MMzaCLUS1Vtz+qDQ7nZvX3BIV9kZFLWMflabaxWxSXGlqVe9VSKlsOO3cJnRU0+SqVxx/rNjh&#10;o2obVa88+li510iewYZeua4s4HsGTEh9p0rpFt+12rd5xxIsodzT2CC0++SdvK2oRQvhw4NAWiBa&#10;NToK4Z4ebaApOHQUZ2vAX+/9RzzNNUk5a2ghC+5/bgQqzsw3SxN/OZxM4gYnZnJ6PiIGjyXLY4nd&#10;1HOgztNUU3SJjPhgDqRGqF/odsyiVxIJK8l3wWXAAzMP7aGg6yPVbJZgtLVOhIV9cvLQ9TiCz7sX&#10;ga6b00AzfgeH5RX5m3FtsbEfFmabALpKs/xa167etPFpXrvrFE/KMZ9Qrzd0+hsAAP//AwBQSwME&#10;FAAGAAgAAAAhAGOt4zzjAAAADgEAAA8AAABkcnMvZG93bnJldi54bWxMj8FOwzAMhu9IvENkJG5b&#10;2oqFqTSdAAk4gCZtcNhuaWPSisYpTbqVtyc9wc2Wf33+/mIz2Y6dcPCtIwnpMgGGVDvdkpHw8f60&#10;WAPzQZFWnSOU8IMeNuXlRaFy7c60w9M+GBYh5HMloQmhzzn3dYNW+aXrkeLt0w1WhbgOhutBnSPc&#10;djxLEsGtail+aFSPjw3WX/vRRspx9M7svl9eDw/Pb2ZrRF91Qsrrq+n+DljAKfyFYdaP6lBGp8qN&#10;pD3rJCzS7Ha9iuF5FOkNsDmUrLIUWCVBZAJ4WfD/NcpfAAAA//8DAFBLAQItABQABgAIAAAAIQDk&#10;mcPA+wAAAOEBAAATAAAAAAAAAAAAAAAAAAAAAABbQ29udGVudF9UeXBlc10ueG1sUEsBAi0AFAAG&#10;AAgAAAAhACOyauHXAAAAlAEAAAsAAAAAAAAAAAAAAAAALAEAAF9yZWxzLy5yZWxzUEsBAi0AFAAG&#10;AAgAAAAhAE3i5nSKAgAAiwUAAA4AAAAAAAAAAAAAAAAALAIAAGRycy9lMm9Eb2MueG1sUEsBAi0A&#10;FAAGAAgAAAAhAGOt4zzjAAAADgEAAA8AAAAAAAAAAAAAAAAA4gQAAGRycy9kb3ducmV2LnhtbFBL&#10;BQYAAAAABAAEAPMAAADyBQAAAAA=&#10;" fillcolor="#036" stroked="f">
                <v:path arrowok="t"/>
              </v:rect>
            </w:pict>
          </mc:Fallback>
        </mc:AlternateContent>
      </w:r>
    </w:p>
    <w:p w14:paraId="4BB7B02A" w14:textId="77777777" w:rsidR="00C73481" w:rsidRPr="00D15148" w:rsidRDefault="00C73481" w:rsidP="00D15148">
      <w:pPr>
        <w:pStyle w:val="Default"/>
        <w:rPr>
          <w:b/>
          <w:bCs/>
          <w:i/>
          <w:iCs/>
          <w:color w:val="auto"/>
          <w:sz w:val="20"/>
          <w:szCs w:val="20"/>
          <w:lang w:val="en-US"/>
        </w:rPr>
      </w:pPr>
    </w:p>
    <w:p w14:paraId="60EE1399" w14:textId="77777777" w:rsidR="00C73481" w:rsidRPr="00D15148" w:rsidRDefault="00C73481" w:rsidP="00D15148">
      <w:pPr>
        <w:pStyle w:val="Default"/>
        <w:rPr>
          <w:b/>
          <w:bCs/>
          <w:i/>
          <w:iCs/>
          <w:color w:val="auto"/>
          <w:sz w:val="20"/>
          <w:szCs w:val="20"/>
          <w:lang w:val="en-US"/>
        </w:rPr>
      </w:pPr>
    </w:p>
    <w:p w14:paraId="2872B458" w14:textId="77777777" w:rsidR="00C73481" w:rsidRPr="00D15148" w:rsidRDefault="00C73481" w:rsidP="00D15148">
      <w:pPr>
        <w:pStyle w:val="Default"/>
        <w:rPr>
          <w:b/>
          <w:bCs/>
          <w:i/>
          <w:iCs/>
          <w:color w:val="auto"/>
          <w:sz w:val="20"/>
          <w:szCs w:val="20"/>
          <w:lang w:val="en-US"/>
        </w:rPr>
      </w:pPr>
    </w:p>
    <w:p w14:paraId="537D4CB0" w14:textId="77777777" w:rsidR="00D35A7D" w:rsidRDefault="006B7F24" w:rsidP="00D15148">
      <w:pPr>
        <w:pStyle w:val="Default"/>
        <w:jc w:val="center"/>
        <w:rPr>
          <w:b/>
          <w:bCs/>
          <w:i/>
          <w:iCs/>
          <w:color w:val="auto"/>
          <w:lang w:val="en-US"/>
        </w:rPr>
      </w:pPr>
      <w:r>
        <w:rPr>
          <w:b/>
          <w:bCs/>
          <w:i/>
          <w:iCs/>
          <w:color w:val="auto"/>
          <w:lang w:val="en-US"/>
        </w:rPr>
        <w:br/>
      </w:r>
    </w:p>
    <w:p w14:paraId="46C33955" w14:textId="64CA3C59" w:rsidR="003A7B45" w:rsidRPr="00CF30FC" w:rsidRDefault="0034788F" w:rsidP="00902CC2">
      <w:pPr>
        <w:pStyle w:val="Default"/>
        <w:rPr>
          <w:b/>
          <w:bCs/>
          <w:i/>
          <w:iCs/>
          <w:lang w:val="en-US"/>
        </w:rPr>
      </w:pPr>
      <w:r w:rsidRPr="00650B57">
        <w:rPr>
          <w:b/>
          <w:bCs/>
          <w:i/>
          <w:iCs/>
          <w:lang w:val="en-US"/>
        </w:rPr>
        <w:t xml:space="preserve">MeetingPackage.com </w:t>
      </w:r>
      <w:r w:rsidR="000F77EB" w:rsidRPr="00650B57">
        <w:rPr>
          <w:b/>
          <w:bCs/>
          <w:i/>
          <w:iCs/>
          <w:lang w:val="en-US"/>
        </w:rPr>
        <w:t xml:space="preserve">the first global marketplace </w:t>
      </w:r>
      <w:r w:rsidR="003A7B45" w:rsidRPr="00650B57">
        <w:rPr>
          <w:b/>
          <w:bCs/>
          <w:i/>
          <w:iCs/>
          <w:lang w:val="en-US"/>
        </w:rPr>
        <w:t>to offer</w:t>
      </w:r>
      <w:r w:rsidR="009D7C7F" w:rsidRPr="00650B57">
        <w:rPr>
          <w:b/>
          <w:bCs/>
          <w:i/>
          <w:iCs/>
          <w:lang w:val="en-US"/>
        </w:rPr>
        <w:t xml:space="preserve"> direct integration </w:t>
      </w:r>
      <w:r w:rsidR="000F77EB" w:rsidRPr="00650B57">
        <w:rPr>
          <w:b/>
          <w:bCs/>
          <w:i/>
          <w:iCs/>
          <w:lang w:val="en-US"/>
        </w:rPr>
        <w:t xml:space="preserve">with Oracle’s Opera Sales &amp; Catering </w:t>
      </w:r>
    </w:p>
    <w:p w14:paraId="589B05EA" w14:textId="46612E91" w:rsidR="0034788F" w:rsidRPr="00902CC2" w:rsidRDefault="003A7B45" w:rsidP="00902CC2">
      <w:pPr>
        <w:pStyle w:val="Default"/>
        <w:rPr>
          <w:b/>
          <w:bCs/>
          <w:i/>
          <w:iCs/>
          <w:sz w:val="21"/>
          <w:lang w:val="en-US"/>
        </w:rPr>
      </w:pPr>
      <w:r w:rsidRPr="00902CC2">
        <w:rPr>
          <w:b/>
          <w:bCs/>
          <w:i/>
          <w:iCs/>
          <w:sz w:val="21"/>
          <w:lang w:val="en-US"/>
        </w:rPr>
        <w:t>B</w:t>
      </w:r>
      <w:r w:rsidR="00B416D5" w:rsidRPr="00902CC2">
        <w:rPr>
          <w:b/>
          <w:bCs/>
          <w:i/>
          <w:iCs/>
          <w:sz w:val="21"/>
          <w:lang w:val="en-US"/>
        </w:rPr>
        <w:t>ook</w:t>
      </w:r>
      <w:r w:rsidRPr="00902CC2">
        <w:rPr>
          <w:b/>
          <w:bCs/>
          <w:i/>
          <w:iCs/>
          <w:sz w:val="21"/>
          <w:lang w:val="en-US"/>
        </w:rPr>
        <w:t>ing</w:t>
      </w:r>
      <w:r w:rsidR="00B416D5" w:rsidRPr="00902CC2">
        <w:rPr>
          <w:b/>
          <w:bCs/>
          <w:i/>
          <w:iCs/>
          <w:sz w:val="21"/>
          <w:lang w:val="en-US"/>
        </w:rPr>
        <w:t xml:space="preserve"> </w:t>
      </w:r>
      <w:r w:rsidR="000F77EB" w:rsidRPr="00902CC2">
        <w:rPr>
          <w:b/>
          <w:bCs/>
          <w:i/>
          <w:iCs/>
          <w:sz w:val="21"/>
          <w:lang w:val="en-US"/>
        </w:rPr>
        <w:t>meeting rooms</w:t>
      </w:r>
      <w:r w:rsidR="008C5AD8" w:rsidRPr="00902CC2">
        <w:rPr>
          <w:b/>
          <w:bCs/>
          <w:i/>
          <w:iCs/>
          <w:sz w:val="21"/>
          <w:lang w:val="en-US"/>
        </w:rPr>
        <w:t xml:space="preserve"> </w:t>
      </w:r>
      <w:r w:rsidRPr="00902CC2">
        <w:rPr>
          <w:b/>
          <w:bCs/>
          <w:i/>
          <w:iCs/>
          <w:sz w:val="21"/>
          <w:lang w:val="en-US"/>
        </w:rPr>
        <w:t xml:space="preserve">becomes </w:t>
      </w:r>
      <w:r w:rsidR="00613FF3" w:rsidRPr="00902CC2">
        <w:rPr>
          <w:b/>
          <w:bCs/>
          <w:i/>
          <w:iCs/>
          <w:sz w:val="21"/>
          <w:lang w:val="en-US"/>
        </w:rPr>
        <w:t>as easy as booking hotels</w:t>
      </w:r>
    </w:p>
    <w:p w14:paraId="103FC3BB" w14:textId="00DDD0AC" w:rsidR="00D15148" w:rsidRPr="00B75801" w:rsidRDefault="00E326A8" w:rsidP="00B75801">
      <w:pPr>
        <w:pStyle w:val="Default"/>
        <w:jc w:val="center"/>
        <w:rPr>
          <w:bCs/>
          <w:i/>
          <w:iCs/>
          <w:color w:val="auto"/>
          <w:sz w:val="20"/>
          <w:szCs w:val="20"/>
          <w:lang w:val="sv-SE"/>
        </w:rPr>
      </w:pPr>
      <w:r>
        <w:rPr>
          <w:bCs/>
          <w:i/>
          <w:iCs/>
          <w:color w:val="auto"/>
          <w:sz w:val="20"/>
          <w:szCs w:val="20"/>
          <w:lang w:val="sv-SE"/>
        </w:rPr>
        <w:br/>
      </w:r>
    </w:p>
    <w:p w14:paraId="79449F04" w14:textId="1C1A8914" w:rsidR="002553C2" w:rsidRDefault="005A094A" w:rsidP="008B6D6A">
      <w:pPr>
        <w:rPr>
          <w:rFonts w:ascii="Verdana" w:hAnsi="Verdana"/>
          <w:b/>
          <w:bCs/>
          <w:iCs/>
          <w:sz w:val="18"/>
          <w:szCs w:val="18"/>
          <w:lang w:val="sv-SE"/>
        </w:rPr>
      </w:pPr>
      <w:r>
        <w:rPr>
          <w:rFonts w:ascii="Verdana" w:hAnsi="Verdana"/>
          <w:b/>
          <w:bCs/>
          <w:iCs/>
          <w:sz w:val="18"/>
          <w:szCs w:val="18"/>
          <w:lang w:val="sv-SE"/>
        </w:rPr>
        <w:t>Helsinki</w:t>
      </w:r>
      <w:r w:rsidRPr="004C5607">
        <w:rPr>
          <w:rFonts w:ascii="Verdana" w:hAnsi="Verdana"/>
          <w:b/>
          <w:bCs/>
          <w:iCs/>
          <w:sz w:val="18"/>
          <w:szCs w:val="18"/>
          <w:lang w:val="sv-SE"/>
        </w:rPr>
        <w:t xml:space="preserve">, </w:t>
      </w:r>
      <w:r w:rsidR="00317600">
        <w:rPr>
          <w:rFonts w:ascii="Verdana" w:hAnsi="Verdana"/>
          <w:b/>
          <w:bCs/>
          <w:iCs/>
          <w:sz w:val="18"/>
          <w:szCs w:val="18"/>
          <w:lang w:val="sv-SE"/>
        </w:rPr>
        <w:t>10</w:t>
      </w:r>
      <w:bookmarkStart w:id="0" w:name="_GoBack"/>
      <w:bookmarkEnd w:id="0"/>
      <w:r w:rsidR="00150278" w:rsidRPr="008D23C1">
        <w:rPr>
          <w:rFonts w:ascii="Verdana" w:hAnsi="Verdana"/>
          <w:b/>
          <w:bCs/>
          <w:iCs/>
          <w:sz w:val="18"/>
          <w:szCs w:val="18"/>
          <w:lang w:val="sv-SE"/>
        </w:rPr>
        <w:t>th</w:t>
      </w:r>
      <w:r w:rsidRPr="008D23C1">
        <w:rPr>
          <w:rFonts w:ascii="Verdana" w:hAnsi="Verdana"/>
          <w:b/>
          <w:bCs/>
          <w:iCs/>
          <w:sz w:val="18"/>
          <w:szCs w:val="18"/>
          <w:lang w:val="sv-SE"/>
        </w:rPr>
        <w:t xml:space="preserve"> </w:t>
      </w:r>
      <w:r w:rsidRPr="00F16663">
        <w:rPr>
          <w:rFonts w:ascii="Verdana" w:hAnsi="Verdana"/>
          <w:b/>
          <w:bCs/>
          <w:iCs/>
          <w:sz w:val="18"/>
          <w:szCs w:val="18"/>
          <w:lang w:val="sv-SE"/>
        </w:rPr>
        <w:t xml:space="preserve">of </w:t>
      </w:r>
      <w:r w:rsidR="00F42110">
        <w:rPr>
          <w:rFonts w:ascii="Verdana" w:hAnsi="Verdana"/>
          <w:b/>
          <w:bCs/>
          <w:iCs/>
          <w:sz w:val="18"/>
          <w:szCs w:val="18"/>
          <w:lang w:val="sv-SE"/>
        </w:rPr>
        <w:t>August</w:t>
      </w:r>
      <w:r w:rsidRPr="004C5607">
        <w:rPr>
          <w:rFonts w:ascii="Verdana" w:hAnsi="Verdana"/>
          <w:b/>
          <w:bCs/>
          <w:iCs/>
          <w:sz w:val="18"/>
          <w:szCs w:val="18"/>
          <w:lang w:val="sv-SE"/>
        </w:rPr>
        <w:t xml:space="preserve"> 201</w:t>
      </w:r>
      <w:r w:rsidR="0034788F">
        <w:rPr>
          <w:rFonts w:ascii="Verdana" w:hAnsi="Verdana"/>
          <w:b/>
          <w:bCs/>
          <w:iCs/>
          <w:sz w:val="18"/>
          <w:szCs w:val="18"/>
          <w:lang w:val="sv-SE"/>
        </w:rPr>
        <w:t>7</w:t>
      </w:r>
    </w:p>
    <w:p w14:paraId="05C9D1BC" w14:textId="77777777" w:rsidR="005A094A" w:rsidRDefault="005A094A" w:rsidP="008B6D6A">
      <w:pPr>
        <w:rPr>
          <w:rFonts w:ascii="Verdana" w:hAnsi="Verdana"/>
          <w:b/>
          <w:bCs/>
          <w:iCs/>
          <w:sz w:val="18"/>
          <w:szCs w:val="18"/>
          <w:lang w:val="sv-SE"/>
        </w:rPr>
      </w:pPr>
    </w:p>
    <w:p w14:paraId="2615AE39" w14:textId="3663CDB2" w:rsidR="00F96CE5" w:rsidRPr="00902CC2" w:rsidRDefault="0034788F" w:rsidP="0034788F">
      <w:pPr>
        <w:rPr>
          <w:b/>
          <w:sz w:val="24"/>
          <w:lang w:val="en-US"/>
        </w:rPr>
      </w:pPr>
      <w:r w:rsidRPr="00902CC2">
        <w:rPr>
          <w:b/>
          <w:sz w:val="24"/>
          <w:lang w:val="en-US"/>
        </w:rPr>
        <w:t>MeetingPackage.com</w:t>
      </w:r>
      <w:r w:rsidR="00D52710" w:rsidRPr="00902CC2">
        <w:rPr>
          <w:b/>
          <w:sz w:val="24"/>
          <w:lang w:val="en-US"/>
        </w:rPr>
        <w:t>, t</w:t>
      </w:r>
      <w:r w:rsidRPr="00902CC2">
        <w:rPr>
          <w:b/>
          <w:sz w:val="24"/>
          <w:lang w:val="en-US"/>
        </w:rPr>
        <w:t xml:space="preserve">he </w:t>
      </w:r>
      <w:r w:rsidR="00B91519" w:rsidRPr="00902CC2">
        <w:rPr>
          <w:b/>
          <w:sz w:val="24"/>
          <w:lang w:val="en-US"/>
        </w:rPr>
        <w:t>global</w:t>
      </w:r>
      <w:r w:rsidR="00613FF3" w:rsidRPr="00902CC2">
        <w:rPr>
          <w:b/>
          <w:sz w:val="24"/>
          <w:lang w:val="en-US"/>
        </w:rPr>
        <w:t xml:space="preserve"> marketplace for boo</w:t>
      </w:r>
      <w:r w:rsidR="00207C58">
        <w:rPr>
          <w:b/>
          <w:sz w:val="24"/>
          <w:lang w:val="en-US"/>
        </w:rPr>
        <w:t>king off-site meetings &amp; events</w:t>
      </w:r>
      <w:r w:rsidR="00FC3F2A" w:rsidRPr="00902CC2">
        <w:rPr>
          <w:b/>
          <w:sz w:val="24"/>
          <w:lang w:val="en-US"/>
        </w:rPr>
        <w:t xml:space="preserve">, </w:t>
      </w:r>
      <w:r w:rsidR="007847C4" w:rsidRPr="00902CC2">
        <w:rPr>
          <w:b/>
          <w:sz w:val="24"/>
          <w:lang w:val="en-US"/>
        </w:rPr>
        <w:t>announces that it will enable</w:t>
      </w:r>
      <w:r w:rsidR="00B15E44" w:rsidRPr="00902CC2">
        <w:rPr>
          <w:b/>
          <w:sz w:val="24"/>
          <w:lang w:val="en-US"/>
        </w:rPr>
        <w:t xml:space="preserve">, as the first </w:t>
      </w:r>
      <w:r w:rsidR="00613FF3" w:rsidRPr="00902CC2">
        <w:rPr>
          <w:b/>
          <w:sz w:val="24"/>
          <w:lang w:val="en-US"/>
        </w:rPr>
        <w:t xml:space="preserve">marketplace </w:t>
      </w:r>
      <w:r w:rsidR="00650B57" w:rsidRPr="00902CC2">
        <w:rPr>
          <w:b/>
          <w:sz w:val="24"/>
          <w:lang w:val="en-US"/>
        </w:rPr>
        <w:t xml:space="preserve">in the world, </w:t>
      </w:r>
      <w:r w:rsidR="00B93CBF" w:rsidRPr="00902CC2">
        <w:rPr>
          <w:b/>
          <w:sz w:val="24"/>
          <w:lang w:val="en-US"/>
        </w:rPr>
        <w:t xml:space="preserve">direct integration to Oracle’s Opera Sales &amp; Catering. Oracle’s system is widely used by </w:t>
      </w:r>
      <w:r w:rsidR="00613FF3" w:rsidRPr="00902CC2">
        <w:rPr>
          <w:b/>
          <w:sz w:val="24"/>
          <w:lang w:val="en-US"/>
        </w:rPr>
        <w:t>hotels around the world</w:t>
      </w:r>
      <w:r w:rsidR="00B93CBF" w:rsidRPr="00902CC2">
        <w:rPr>
          <w:b/>
          <w:sz w:val="24"/>
          <w:lang w:val="en-US"/>
        </w:rPr>
        <w:t xml:space="preserve">. </w:t>
      </w:r>
      <w:r w:rsidR="00B91519" w:rsidRPr="00902CC2">
        <w:rPr>
          <w:b/>
          <w:sz w:val="24"/>
          <w:lang w:val="en-US"/>
        </w:rPr>
        <w:t>The f</w:t>
      </w:r>
      <w:r w:rsidR="00613FF3" w:rsidRPr="00902CC2">
        <w:rPr>
          <w:b/>
          <w:sz w:val="24"/>
          <w:lang w:val="en-US"/>
        </w:rPr>
        <w:t>irst hotels have already started the integration process</w:t>
      </w:r>
      <w:r w:rsidR="00B91519" w:rsidRPr="00902CC2">
        <w:rPr>
          <w:b/>
          <w:sz w:val="24"/>
          <w:lang w:val="en-US"/>
        </w:rPr>
        <w:t>,</w:t>
      </w:r>
      <w:r w:rsidR="00613FF3" w:rsidRPr="00902CC2">
        <w:rPr>
          <w:b/>
          <w:sz w:val="24"/>
          <w:lang w:val="en-US"/>
        </w:rPr>
        <w:t xml:space="preserve"> and </w:t>
      </w:r>
      <w:r w:rsidR="00B93CBF" w:rsidRPr="00902CC2">
        <w:rPr>
          <w:b/>
          <w:sz w:val="24"/>
          <w:lang w:val="en-US"/>
        </w:rPr>
        <w:t>the users of Meeting</w:t>
      </w:r>
      <w:r w:rsidR="00613FF3" w:rsidRPr="00902CC2">
        <w:rPr>
          <w:b/>
          <w:sz w:val="24"/>
          <w:lang w:val="en-US"/>
        </w:rPr>
        <w:t>P</w:t>
      </w:r>
      <w:r w:rsidR="00B93CBF" w:rsidRPr="00902CC2">
        <w:rPr>
          <w:b/>
          <w:sz w:val="24"/>
          <w:lang w:val="en-US"/>
        </w:rPr>
        <w:t>ackage.com</w:t>
      </w:r>
      <w:r w:rsidR="00613FF3" w:rsidRPr="00902CC2">
        <w:rPr>
          <w:b/>
          <w:sz w:val="24"/>
          <w:lang w:val="en-US"/>
        </w:rPr>
        <w:t xml:space="preserve"> can </w:t>
      </w:r>
      <w:r w:rsidR="00B91519" w:rsidRPr="00902CC2">
        <w:rPr>
          <w:b/>
          <w:sz w:val="24"/>
          <w:lang w:val="en-US"/>
        </w:rPr>
        <w:t xml:space="preserve">soon </w:t>
      </w:r>
      <w:r w:rsidR="00613FF3" w:rsidRPr="00902CC2">
        <w:rPr>
          <w:b/>
          <w:sz w:val="24"/>
          <w:lang w:val="en-US"/>
        </w:rPr>
        <w:t>book t</w:t>
      </w:r>
      <w:r w:rsidR="00B416D5" w:rsidRPr="00902CC2">
        <w:rPr>
          <w:b/>
          <w:sz w:val="24"/>
          <w:lang w:val="en-US"/>
        </w:rPr>
        <w:t>heir offsite meeting space</w:t>
      </w:r>
      <w:r w:rsidR="00B91519" w:rsidRPr="00902CC2">
        <w:rPr>
          <w:b/>
          <w:sz w:val="24"/>
          <w:lang w:val="en-US"/>
        </w:rPr>
        <w:t>s</w:t>
      </w:r>
      <w:r w:rsidR="00613FF3" w:rsidRPr="00902CC2">
        <w:rPr>
          <w:b/>
          <w:sz w:val="24"/>
          <w:lang w:val="en-US"/>
        </w:rPr>
        <w:t xml:space="preserve"> directly online with transparent pricing and availability. </w:t>
      </w:r>
    </w:p>
    <w:p w14:paraId="57AB3E55" w14:textId="77777777" w:rsidR="00F96CE5" w:rsidRDefault="00F96CE5" w:rsidP="0034788F">
      <w:pPr>
        <w:rPr>
          <w:b/>
          <w:lang w:val="en-US"/>
        </w:rPr>
      </w:pPr>
    </w:p>
    <w:p w14:paraId="089E5D23" w14:textId="02DCEB3C" w:rsidR="004D0F13" w:rsidRDefault="009838B9" w:rsidP="00FA4FC0">
      <w:r>
        <w:rPr>
          <w:lang w:val="en-US"/>
        </w:rPr>
        <w:t xml:space="preserve">“We are </w:t>
      </w:r>
      <w:r w:rsidR="00BD5146">
        <w:rPr>
          <w:lang w:val="en-US"/>
        </w:rPr>
        <w:t>really</w:t>
      </w:r>
      <w:r>
        <w:rPr>
          <w:lang w:val="en-US"/>
        </w:rPr>
        <w:t xml:space="preserve"> proud and enthusiastic about </w:t>
      </w:r>
      <w:r w:rsidR="00613FF3">
        <w:rPr>
          <w:lang w:val="en-US"/>
        </w:rPr>
        <w:t>finalizing the integration</w:t>
      </w:r>
      <w:r>
        <w:rPr>
          <w:lang w:val="en-US"/>
        </w:rPr>
        <w:t xml:space="preserve"> with </w:t>
      </w:r>
      <w:r w:rsidR="009E766E">
        <w:rPr>
          <w:lang w:val="en-US"/>
        </w:rPr>
        <w:t>Oracle</w:t>
      </w:r>
      <w:r w:rsidR="008D23C1">
        <w:rPr>
          <w:lang w:val="en-US"/>
        </w:rPr>
        <w:t>’s</w:t>
      </w:r>
      <w:r w:rsidR="009E766E">
        <w:rPr>
          <w:lang w:val="en-US"/>
        </w:rPr>
        <w:t xml:space="preserve"> </w:t>
      </w:r>
      <w:r>
        <w:rPr>
          <w:lang w:val="en-US"/>
        </w:rPr>
        <w:t>O</w:t>
      </w:r>
      <w:r w:rsidR="00613FF3">
        <w:rPr>
          <w:lang w:val="en-US"/>
        </w:rPr>
        <w:t>pera Sales &amp; Catering</w:t>
      </w:r>
      <w:r w:rsidR="00030986">
        <w:rPr>
          <w:lang w:val="en-US"/>
        </w:rPr>
        <w:t>, a process that we</w:t>
      </w:r>
      <w:r w:rsidR="00613FF3">
        <w:rPr>
          <w:lang w:val="en-US"/>
        </w:rPr>
        <w:t xml:space="preserve"> already started years ago. </w:t>
      </w:r>
      <w:r>
        <w:rPr>
          <w:lang w:val="en-US"/>
        </w:rPr>
        <w:t>We strongly believe the meeting booking market is moving towards greater transparency</w:t>
      </w:r>
      <w:r w:rsidR="004D0F13">
        <w:rPr>
          <w:lang w:val="en-US"/>
        </w:rPr>
        <w:t xml:space="preserve"> and less friction in customer transactions.</w:t>
      </w:r>
      <w:r>
        <w:rPr>
          <w:lang w:val="en-US"/>
        </w:rPr>
        <w:t xml:space="preserve"> </w:t>
      </w:r>
      <w:r w:rsidR="00661AB0">
        <w:rPr>
          <w:lang w:val="en-US"/>
        </w:rPr>
        <w:t xml:space="preserve">In other words, the availability of meeting spaces will be ‘genuinely online’. </w:t>
      </w:r>
      <w:r w:rsidR="004D0F13">
        <w:rPr>
          <w:lang w:val="en-US"/>
        </w:rPr>
        <w:t xml:space="preserve">This development is beautifully in line with our own vision for 2020, when we believe the majority of meeting </w:t>
      </w:r>
      <w:r w:rsidR="00613FF3">
        <w:rPr>
          <w:lang w:val="en-US"/>
        </w:rPr>
        <w:t xml:space="preserve">room </w:t>
      </w:r>
      <w:r w:rsidR="004D0F13">
        <w:rPr>
          <w:lang w:val="en-US"/>
        </w:rPr>
        <w:t xml:space="preserve">bookings will be made </w:t>
      </w:r>
      <w:r w:rsidR="008D23C1">
        <w:rPr>
          <w:lang w:val="en-US"/>
        </w:rPr>
        <w:t>through</w:t>
      </w:r>
      <w:r w:rsidR="004D0F13">
        <w:rPr>
          <w:lang w:val="en-US"/>
        </w:rPr>
        <w:t xml:space="preserve"> </w:t>
      </w:r>
      <w:r w:rsidR="008F0B5F">
        <w:rPr>
          <w:lang w:val="en-US"/>
        </w:rPr>
        <w:t xml:space="preserve">MeetingPackage.com </w:t>
      </w:r>
      <w:r w:rsidR="004D0F13">
        <w:rPr>
          <w:lang w:val="en-US"/>
        </w:rPr>
        <w:t xml:space="preserve">and the </w:t>
      </w:r>
      <w:r w:rsidR="00613FF3">
        <w:rPr>
          <w:lang w:val="en-US"/>
        </w:rPr>
        <w:t>venue</w:t>
      </w:r>
      <w:r w:rsidR="008D23C1">
        <w:rPr>
          <w:lang w:val="en-US"/>
        </w:rPr>
        <w:t>s directly</w:t>
      </w:r>
      <w:r w:rsidR="00613FF3">
        <w:rPr>
          <w:lang w:val="en-US"/>
        </w:rPr>
        <w:t>”</w:t>
      </w:r>
      <w:r w:rsidR="00727C74">
        <w:rPr>
          <w:lang w:val="en-US"/>
        </w:rPr>
        <w:t xml:space="preserve">, </w:t>
      </w:r>
      <w:r w:rsidR="004D0F13">
        <w:t>says Joonas Ahola, CEO and Founder of MeetingPackage.com. “Plus, quite frankly, it’s pretty cool that a Finnish startup company achieves this ahead of the established global booking platforms”, Ahola smiles.</w:t>
      </w:r>
    </w:p>
    <w:p w14:paraId="1BE2A050" w14:textId="2E8AFE79" w:rsidR="008F0B5F" w:rsidRDefault="008F0B5F" w:rsidP="00FA4FC0"/>
    <w:p w14:paraId="66806299" w14:textId="3F9D4FA1" w:rsidR="00030986" w:rsidRDefault="00030986" w:rsidP="00FA4FC0">
      <w:r w:rsidRPr="00902CC2">
        <w:rPr>
          <w:b/>
          <w:sz w:val="24"/>
        </w:rPr>
        <w:t>A</w:t>
      </w:r>
      <w:r w:rsidR="008F0B5F" w:rsidRPr="00902CC2">
        <w:rPr>
          <w:b/>
          <w:sz w:val="24"/>
        </w:rPr>
        <w:t xml:space="preserve"> </w:t>
      </w:r>
      <w:r w:rsidR="00A867EB">
        <w:rPr>
          <w:b/>
          <w:sz w:val="24"/>
        </w:rPr>
        <w:t>sought-after</w:t>
      </w:r>
      <w:r w:rsidR="008F0B5F" w:rsidRPr="00902CC2">
        <w:rPr>
          <w:b/>
          <w:sz w:val="24"/>
        </w:rPr>
        <w:t xml:space="preserve"> </w:t>
      </w:r>
      <w:r w:rsidRPr="00902CC2">
        <w:rPr>
          <w:b/>
          <w:sz w:val="24"/>
        </w:rPr>
        <w:t>solution by</w:t>
      </w:r>
      <w:r w:rsidR="008F0B5F" w:rsidRPr="00902CC2">
        <w:rPr>
          <w:b/>
          <w:sz w:val="24"/>
        </w:rPr>
        <w:t xml:space="preserve"> </w:t>
      </w:r>
      <w:r w:rsidRPr="00902CC2">
        <w:rPr>
          <w:b/>
          <w:sz w:val="24"/>
        </w:rPr>
        <w:t>both</w:t>
      </w:r>
      <w:r w:rsidR="008F0B5F" w:rsidRPr="00902CC2">
        <w:rPr>
          <w:b/>
          <w:sz w:val="24"/>
        </w:rPr>
        <w:t xml:space="preserve"> </w:t>
      </w:r>
      <w:r w:rsidRPr="00902CC2">
        <w:rPr>
          <w:b/>
          <w:sz w:val="24"/>
        </w:rPr>
        <w:t>independent</w:t>
      </w:r>
      <w:r w:rsidR="008F0B5F" w:rsidRPr="00902CC2">
        <w:rPr>
          <w:b/>
          <w:sz w:val="24"/>
        </w:rPr>
        <w:t xml:space="preserve"> and chain hotels</w:t>
      </w:r>
    </w:p>
    <w:p w14:paraId="2A034F6C" w14:textId="4BB2BC0E" w:rsidR="003B512F" w:rsidRPr="009526F2" w:rsidRDefault="003B512F" w:rsidP="003B512F">
      <w:pPr>
        <w:rPr>
          <w:lang w:val="en-US"/>
        </w:rPr>
      </w:pPr>
      <w:r w:rsidRPr="009526F2">
        <w:rPr>
          <w:lang w:val="en-US"/>
        </w:rPr>
        <w:t>"</w:t>
      </w:r>
      <w:r w:rsidR="00972B83" w:rsidRPr="00972B83">
        <w:rPr>
          <w:lang w:val="en-US"/>
        </w:rPr>
        <w:t>We are continuously exploring new ways to boost our revenues. Our guests and meeting bookers are online but as an industry we haven´t been able to offer the option of booking meetings and events online and in real time. We are happy to hear that MeetingPackage.com have been able to develop that functionality and we are eager to further exp</w:t>
      </w:r>
      <w:r w:rsidR="00972B83">
        <w:rPr>
          <w:lang w:val="en-US"/>
        </w:rPr>
        <w:t>lore this opportunity with them</w:t>
      </w:r>
      <w:r w:rsidRPr="009526F2">
        <w:rPr>
          <w:lang w:val="en-US"/>
        </w:rPr>
        <w:t>"</w:t>
      </w:r>
      <w:r>
        <w:rPr>
          <w:lang w:val="en-US"/>
        </w:rPr>
        <w:t>,</w:t>
      </w:r>
      <w:r w:rsidRPr="009526F2">
        <w:rPr>
          <w:lang w:val="en-US"/>
        </w:rPr>
        <w:t xml:space="preserve"> says </w:t>
      </w:r>
      <w:r w:rsidR="00972B83" w:rsidRPr="00972B83">
        <w:rPr>
          <w:b/>
          <w:lang w:val="en-US"/>
        </w:rPr>
        <w:t>Chris</w:t>
      </w:r>
      <w:r w:rsidR="00972B83">
        <w:rPr>
          <w:b/>
          <w:lang w:val="en-US"/>
        </w:rPr>
        <w:t xml:space="preserve">tian Borg, Commercial Director at </w:t>
      </w:r>
      <w:r w:rsidR="00972B83" w:rsidRPr="00972B83">
        <w:rPr>
          <w:b/>
          <w:lang w:val="en-US"/>
        </w:rPr>
        <w:t>Scandic Hotels Finland</w:t>
      </w:r>
      <w:r>
        <w:rPr>
          <w:b/>
          <w:lang w:val="en-US"/>
        </w:rPr>
        <w:t>.</w:t>
      </w:r>
    </w:p>
    <w:p w14:paraId="5C0AA405" w14:textId="77777777" w:rsidR="003B512F" w:rsidRDefault="003B512F" w:rsidP="00FA4FC0"/>
    <w:p w14:paraId="489FB430" w14:textId="42C3B75A" w:rsidR="00B416D5" w:rsidRDefault="00B416D5" w:rsidP="00FA4FC0">
      <w:pPr>
        <w:rPr>
          <w:lang w:val="en-US"/>
        </w:rPr>
      </w:pPr>
      <w:r>
        <w:t>”</w:t>
      </w:r>
      <w:r w:rsidR="00972B83" w:rsidRPr="00D17EC0">
        <w:t xml:space="preserve">MeetingPackage.com has proven to be among the most advanced solutions when it comes to meeting room bookings. This is great news for the industry and truly a win-win for both the guests and hotels to make meeting room </w:t>
      </w:r>
      <w:r w:rsidR="00972B83">
        <w:t>bookings more faster and easier</w:t>
      </w:r>
      <w:r w:rsidRPr="00D17EC0">
        <w:t>"</w:t>
      </w:r>
      <w:r w:rsidR="00E336D4">
        <w:t>,</w:t>
      </w:r>
      <w:r w:rsidRPr="00D17EC0">
        <w:t xml:space="preserve"> says </w:t>
      </w:r>
      <w:r w:rsidRPr="0068234D">
        <w:rPr>
          <w:b/>
        </w:rPr>
        <w:t xml:space="preserve">Markus Veikkolainen, Revenue and Distribution Manager </w:t>
      </w:r>
      <w:r w:rsidRPr="00902CC2">
        <w:t>at</w:t>
      </w:r>
      <w:r w:rsidRPr="0068234D">
        <w:rPr>
          <w:b/>
        </w:rPr>
        <w:t xml:space="preserve"> Primehotels</w:t>
      </w:r>
    </w:p>
    <w:p w14:paraId="4AAA4D49" w14:textId="1D99A2B2" w:rsidR="002E3A5D" w:rsidRDefault="002E3A5D" w:rsidP="00FA4FC0">
      <w:pPr>
        <w:rPr>
          <w:lang w:val="en-US"/>
        </w:rPr>
      </w:pPr>
    </w:p>
    <w:p w14:paraId="39B68362" w14:textId="38B2DB2B" w:rsidR="00BC3B02" w:rsidRDefault="002E3A5D" w:rsidP="00FA4FC0">
      <w:pPr>
        <w:rPr>
          <w:lang w:val="en-US"/>
        </w:rPr>
      </w:pPr>
      <w:r w:rsidRPr="00902CC2">
        <w:rPr>
          <w:b/>
          <w:sz w:val="24"/>
          <w:lang w:val="en-US"/>
        </w:rPr>
        <w:t xml:space="preserve">White label option for </w:t>
      </w:r>
      <w:r w:rsidR="003B512F" w:rsidRPr="00902CC2">
        <w:rPr>
          <w:b/>
          <w:sz w:val="24"/>
          <w:lang w:val="en-US"/>
        </w:rPr>
        <w:t>travel market</w:t>
      </w:r>
      <w:r w:rsidR="001C54CE" w:rsidRPr="00902CC2">
        <w:rPr>
          <w:b/>
          <w:sz w:val="24"/>
          <w:lang w:val="en-US"/>
        </w:rPr>
        <w:t xml:space="preserve"> players</w:t>
      </w:r>
    </w:p>
    <w:p w14:paraId="236C726D" w14:textId="6DA8FBA1" w:rsidR="00B416D5" w:rsidRDefault="003F1FED" w:rsidP="00FA4FC0">
      <w:pPr>
        <w:rPr>
          <w:lang w:val="en-US"/>
        </w:rPr>
      </w:pPr>
      <w:r>
        <w:rPr>
          <w:lang w:val="en-US"/>
        </w:rPr>
        <w:t xml:space="preserve">MeetingPackage.com </w:t>
      </w:r>
      <w:r w:rsidR="00E336D4">
        <w:rPr>
          <w:lang w:val="en-US"/>
        </w:rPr>
        <w:t xml:space="preserve">also </w:t>
      </w:r>
      <w:r>
        <w:rPr>
          <w:lang w:val="en-US"/>
        </w:rPr>
        <w:t xml:space="preserve">offers its </w:t>
      </w:r>
      <w:r w:rsidR="00450798">
        <w:rPr>
          <w:lang w:val="en-US"/>
        </w:rPr>
        <w:t>platform</w:t>
      </w:r>
      <w:r>
        <w:rPr>
          <w:lang w:val="en-US"/>
        </w:rPr>
        <w:t xml:space="preserve"> as a white label product for </w:t>
      </w:r>
      <w:r w:rsidR="00AA7DC6">
        <w:rPr>
          <w:lang w:val="en-US"/>
        </w:rPr>
        <w:t>the online</w:t>
      </w:r>
      <w:r>
        <w:rPr>
          <w:lang w:val="en-US"/>
        </w:rPr>
        <w:t xml:space="preserve"> players in the travel market</w:t>
      </w:r>
      <w:r w:rsidR="00613FF3">
        <w:rPr>
          <w:lang w:val="en-US"/>
        </w:rPr>
        <w:t xml:space="preserve"> to help their customers to book meeting rooms online</w:t>
      </w:r>
      <w:r>
        <w:rPr>
          <w:lang w:val="en-US"/>
        </w:rPr>
        <w:t>.</w:t>
      </w:r>
      <w:r w:rsidR="00613FF3">
        <w:rPr>
          <w:lang w:val="en-US"/>
        </w:rPr>
        <w:t xml:space="preserve"> </w:t>
      </w:r>
      <w:r w:rsidR="00001344">
        <w:rPr>
          <w:lang w:val="en-US"/>
        </w:rPr>
        <w:t>Convention Bureaus, TMCs and blog websites have already implemented this solution. Carlson Wagonlit Travel is one of the TMCs using the technology provided by MeetingPackage.com</w:t>
      </w:r>
      <w:r w:rsidR="009A43CA">
        <w:rPr>
          <w:lang w:val="en-US"/>
        </w:rPr>
        <w:t xml:space="preserve"> in the Nordics and Italy</w:t>
      </w:r>
      <w:r w:rsidR="00001344">
        <w:rPr>
          <w:lang w:val="en-US"/>
        </w:rPr>
        <w:t xml:space="preserve"> to offer their customers </w:t>
      </w:r>
      <w:r w:rsidR="00B416D5">
        <w:rPr>
          <w:lang w:val="en-US"/>
        </w:rPr>
        <w:t xml:space="preserve">the possibility </w:t>
      </w:r>
      <w:r w:rsidR="00001344">
        <w:rPr>
          <w:lang w:val="en-US"/>
        </w:rPr>
        <w:t xml:space="preserve">to book meeting rooms online. </w:t>
      </w:r>
      <w:r w:rsidR="00B416D5">
        <w:rPr>
          <w:lang w:val="en-US"/>
        </w:rPr>
        <w:t xml:space="preserve">Hotels themselves can also utilize the new integration by implementing </w:t>
      </w:r>
      <w:r w:rsidR="0062184A">
        <w:rPr>
          <w:lang w:val="en-US"/>
        </w:rPr>
        <w:t>the</w:t>
      </w:r>
      <w:r w:rsidR="00B416D5">
        <w:rPr>
          <w:lang w:val="en-US"/>
        </w:rPr>
        <w:t xml:space="preserve"> white label booking engine </w:t>
      </w:r>
      <w:r w:rsidR="0062184A">
        <w:rPr>
          <w:lang w:val="en-US"/>
        </w:rPr>
        <w:t>on</w:t>
      </w:r>
      <w:r w:rsidR="00B416D5">
        <w:rPr>
          <w:lang w:val="en-US"/>
        </w:rPr>
        <w:t xml:space="preserve"> their own website.</w:t>
      </w:r>
    </w:p>
    <w:p w14:paraId="043EC596" w14:textId="77777777" w:rsidR="00B416D5" w:rsidRDefault="00B416D5" w:rsidP="00FA4FC0">
      <w:pPr>
        <w:rPr>
          <w:lang w:val="en-US"/>
        </w:rPr>
      </w:pPr>
    </w:p>
    <w:p w14:paraId="5E43F140" w14:textId="2E0605B8" w:rsidR="00B416D5" w:rsidRPr="00902CC2" w:rsidRDefault="00B416D5" w:rsidP="00FA4FC0">
      <w:pPr>
        <w:rPr>
          <w:b/>
        </w:rPr>
      </w:pPr>
      <w:r w:rsidRPr="00D17EC0">
        <w:t xml:space="preserve">“We have been partnering with MeetingPackage.com both </w:t>
      </w:r>
      <w:r w:rsidR="00CF30FC">
        <w:t>through</w:t>
      </w:r>
      <w:r w:rsidRPr="00D17EC0">
        <w:t xml:space="preserve"> the marketplace and recently also </w:t>
      </w:r>
      <w:r w:rsidR="00CF30FC">
        <w:t>by implementing the</w:t>
      </w:r>
      <w:r w:rsidRPr="00D17EC0">
        <w:t xml:space="preserve"> </w:t>
      </w:r>
      <w:r w:rsidR="00CF30FC">
        <w:t>w</w:t>
      </w:r>
      <w:r w:rsidRPr="00D17EC0">
        <w:t xml:space="preserve">hite </w:t>
      </w:r>
      <w:r w:rsidR="00CF30FC">
        <w:t>l</w:t>
      </w:r>
      <w:r w:rsidRPr="00D17EC0">
        <w:t xml:space="preserve">abel booking engine </w:t>
      </w:r>
      <w:r w:rsidR="00CF30FC">
        <w:t>on</w:t>
      </w:r>
      <w:r w:rsidRPr="00D17EC0">
        <w:t xml:space="preserve"> our</w:t>
      </w:r>
      <w:r w:rsidR="00CF30FC">
        <w:t xml:space="preserve"> own</w:t>
      </w:r>
      <w:r w:rsidRPr="00D17EC0">
        <w:t xml:space="preserve"> website. An independent </w:t>
      </w:r>
      <w:r w:rsidR="00CF30FC">
        <w:t>h</w:t>
      </w:r>
      <w:r w:rsidRPr="00D17EC0">
        <w:t xml:space="preserve">otel like </w:t>
      </w:r>
      <w:r w:rsidRPr="00D17EC0">
        <w:lastRenderedPageBreak/>
        <w:t xml:space="preserve">us must work hard to find new ways to offer </w:t>
      </w:r>
      <w:r w:rsidR="00CF30FC">
        <w:t xml:space="preserve">our </w:t>
      </w:r>
      <w:r w:rsidRPr="00D17EC0">
        <w:t>customers state</w:t>
      </w:r>
      <w:r w:rsidR="00CF30FC">
        <w:t>-</w:t>
      </w:r>
      <w:r w:rsidRPr="00D17EC0">
        <w:t>of</w:t>
      </w:r>
      <w:r w:rsidR="00CF30FC">
        <w:t>-</w:t>
      </w:r>
      <w:r w:rsidRPr="00D17EC0">
        <w:t>the art services and solutions. We want to differentiate with our service offering</w:t>
      </w:r>
      <w:r w:rsidR="00CF30FC">
        <w:t>,</w:t>
      </w:r>
      <w:r w:rsidRPr="00D17EC0">
        <w:t xml:space="preserve"> including the latest digital solutions”</w:t>
      </w:r>
      <w:r w:rsidR="00CF30FC">
        <w:t>,</w:t>
      </w:r>
      <w:r w:rsidRPr="00D17EC0">
        <w:t xml:space="preserve"> says </w:t>
      </w:r>
      <w:r w:rsidRPr="0068234D">
        <w:rPr>
          <w:b/>
        </w:rPr>
        <w:t>Päivi Laine, CEO at Hotel Haaga Central Park.</w:t>
      </w:r>
    </w:p>
    <w:p w14:paraId="0018A813" w14:textId="77777777" w:rsidR="002D7600" w:rsidRDefault="002D7600" w:rsidP="005A624A">
      <w:pPr>
        <w:rPr>
          <w:lang w:val="en-US"/>
        </w:rPr>
      </w:pPr>
    </w:p>
    <w:p w14:paraId="4CF482EB" w14:textId="77777777" w:rsidR="002D7600" w:rsidRDefault="002D7600" w:rsidP="005A624A"/>
    <w:p w14:paraId="413735E4" w14:textId="75C20D71" w:rsidR="001F0C08" w:rsidRPr="00FA4FC0" w:rsidRDefault="005A624A" w:rsidP="005A624A">
      <w:pPr>
        <w:rPr>
          <w:rFonts w:asciiTheme="minorHAnsi" w:hAnsiTheme="minorHAnsi"/>
          <w:b/>
        </w:rPr>
      </w:pPr>
      <w:r w:rsidRPr="001F0C08">
        <w:rPr>
          <w:rFonts w:asciiTheme="minorHAnsi" w:hAnsiTheme="minorHAnsi"/>
          <w:b/>
        </w:rPr>
        <w:t>Media contact</w:t>
      </w:r>
    </w:p>
    <w:p w14:paraId="54574FD0" w14:textId="308AA1A9" w:rsidR="005A624A" w:rsidRPr="00FA4FC0" w:rsidRDefault="005A624A" w:rsidP="005A624A">
      <w:pPr>
        <w:rPr>
          <w:rFonts w:asciiTheme="minorHAnsi" w:hAnsiTheme="minorHAnsi"/>
        </w:rPr>
      </w:pPr>
      <w:r w:rsidRPr="001F0C08">
        <w:rPr>
          <w:rFonts w:asciiTheme="minorHAnsi" w:hAnsiTheme="minorHAnsi"/>
        </w:rPr>
        <w:t>Joonas Ahola, CEO &amp; Founder, MeetingPackage.com</w:t>
      </w:r>
      <w:r w:rsidRPr="001F0C08">
        <w:rPr>
          <w:rFonts w:asciiTheme="minorHAnsi" w:hAnsiTheme="minorHAnsi"/>
        </w:rPr>
        <w:br/>
        <w:t xml:space="preserve">Tel </w:t>
      </w:r>
      <w:hyperlink r:id="rId7" w:history="1">
        <w:r w:rsidRPr="001F0C08">
          <w:rPr>
            <w:rFonts w:asciiTheme="minorHAnsi" w:hAnsiTheme="minorHAnsi"/>
          </w:rPr>
          <w:t>+358 50 514 3542</w:t>
        </w:r>
      </w:hyperlink>
      <w:r w:rsidRPr="001F0C08">
        <w:rPr>
          <w:rFonts w:asciiTheme="minorHAnsi" w:hAnsiTheme="minorHAnsi"/>
        </w:rPr>
        <w:br/>
      </w:r>
      <w:hyperlink r:id="rId8" w:history="1">
        <w:r w:rsidRPr="001F0C08">
          <w:rPr>
            <w:rFonts w:asciiTheme="minorHAnsi" w:hAnsiTheme="minorHAnsi"/>
          </w:rPr>
          <w:t>joonas@meetingpackage.com</w:t>
        </w:r>
      </w:hyperlink>
    </w:p>
    <w:tbl>
      <w:tblPr>
        <w:tblW w:w="13000" w:type="dxa"/>
        <w:tblInd w:w="-1026" w:type="dxa"/>
        <w:tblBorders>
          <w:top w:val="nil"/>
          <w:left w:val="nil"/>
          <w:right w:val="nil"/>
        </w:tblBorders>
        <w:tblLayout w:type="fixed"/>
        <w:tblLook w:val="0000" w:firstRow="0" w:lastRow="0" w:firstColumn="0" w:lastColumn="0" w:noHBand="0" w:noVBand="0"/>
      </w:tblPr>
      <w:tblGrid>
        <w:gridCol w:w="13000"/>
      </w:tblGrid>
      <w:tr w:rsidR="005A624A" w14:paraId="232A8C66" w14:textId="77777777" w:rsidTr="006F1AB6">
        <w:tc>
          <w:tcPr>
            <w:tcW w:w="13000" w:type="dxa"/>
            <w:vAlign w:val="center"/>
          </w:tcPr>
          <w:p w14:paraId="349DC20F" w14:textId="77777777" w:rsidR="005A624A" w:rsidRDefault="005A624A" w:rsidP="006F1AB6">
            <w:pPr>
              <w:rPr>
                <w:rFonts w:cs="Calibri"/>
                <w:sz w:val="28"/>
                <w:szCs w:val="28"/>
              </w:rPr>
            </w:pPr>
          </w:p>
        </w:tc>
      </w:tr>
    </w:tbl>
    <w:p w14:paraId="3258DB74" w14:textId="404EEB55" w:rsidR="005A624A" w:rsidRDefault="005E3522" w:rsidP="005A624A">
      <w:pPr>
        <w:rPr>
          <w:b/>
        </w:rPr>
      </w:pPr>
      <w:r>
        <w:rPr>
          <w:b/>
        </w:rPr>
        <w:t xml:space="preserve">About </w:t>
      </w:r>
      <w:r w:rsidR="00802FCA">
        <w:rPr>
          <w:b/>
        </w:rPr>
        <w:t>MeetingPackage.com</w:t>
      </w:r>
    </w:p>
    <w:p w14:paraId="77A51963" w14:textId="381640E8" w:rsidR="005A624A" w:rsidRPr="005E3522" w:rsidRDefault="005A624A" w:rsidP="005A624A">
      <w:pPr>
        <w:rPr>
          <w:i/>
        </w:rPr>
      </w:pPr>
      <w:r w:rsidRPr="005E3522">
        <w:rPr>
          <w:i/>
        </w:rPr>
        <w:t>MeetingPackage.com is a Finnish startup company established in 2014.</w:t>
      </w:r>
      <w:r w:rsidR="00D63405">
        <w:rPr>
          <w:i/>
        </w:rPr>
        <w:t xml:space="preserve"> </w:t>
      </w:r>
      <w:r w:rsidR="00802FCA">
        <w:rPr>
          <w:i/>
        </w:rPr>
        <w:t>MeetingPackage.com provides</w:t>
      </w:r>
      <w:r w:rsidRPr="005E3522">
        <w:rPr>
          <w:i/>
        </w:rPr>
        <w:t xml:space="preserve"> companies a single </w:t>
      </w:r>
      <w:r w:rsidR="00802FCA">
        <w:rPr>
          <w:i/>
        </w:rPr>
        <w:t>platform</w:t>
      </w:r>
      <w:r w:rsidRPr="005E3522">
        <w:rPr>
          <w:i/>
        </w:rPr>
        <w:t xml:space="preserve"> </w:t>
      </w:r>
      <w:r w:rsidR="00802FCA">
        <w:rPr>
          <w:i/>
        </w:rPr>
        <w:t>for</w:t>
      </w:r>
      <w:r w:rsidRPr="005E3522">
        <w:rPr>
          <w:i/>
        </w:rPr>
        <w:t xml:space="preserve"> search</w:t>
      </w:r>
      <w:r w:rsidR="00802FCA">
        <w:rPr>
          <w:i/>
        </w:rPr>
        <w:t>ing</w:t>
      </w:r>
      <w:r w:rsidRPr="005E3522">
        <w:rPr>
          <w:i/>
        </w:rPr>
        <w:t>, book</w:t>
      </w:r>
      <w:r w:rsidR="00802FCA">
        <w:rPr>
          <w:i/>
        </w:rPr>
        <w:t>ing and managing meeting rooms and the related service</w:t>
      </w:r>
      <w:r w:rsidRPr="005E3522">
        <w:rPr>
          <w:i/>
        </w:rPr>
        <w:t xml:space="preserve"> packages. Currently, </w:t>
      </w:r>
      <w:r w:rsidR="008F0B5F">
        <w:rPr>
          <w:i/>
        </w:rPr>
        <w:t xml:space="preserve">over </w:t>
      </w:r>
      <w:r w:rsidR="00802FCA" w:rsidRPr="005E3522">
        <w:rPr>
          <w:i/>
        </w:rPr>
        <w:t xml:space="preserve">250,000 meeting rooms </w:t>
      </w:r>
      <w:r w:rsidR="00802FCA">
        <w:rPr>
          <w:i/>
        </w:rPr>
        <w:t xml:space="preserve">are </w:t>
      </w:r>
      <w:r w:rsidR="00802FCA" w:rsidRPr="005E3522">
        <w:rPr>
          <w:i/>
        </w:rPr>
        <w:t xml:space="preserve">available </w:t>
      </w:r>
      <w:r w:rsidR="00802FCA">
        <w:rPr>
          <w:i/>
        </w:rPr>
        <w:t xml:space="preserve">through </w:t>
      </w:r>
      <w:r w:rsidR="00802FCA" w:rsidRPr="005E3522">
        <w:rPr>
          <w:i/>
        </w:rPr>
        <w:t>MeetingPackage.com around the world</w:t>
      </w:r>
      <w:r w:rsidRPr="005E3522">
        <w:rPr>
          <w:i/>
        </w:rPr>
        <w:t>. The site features</w:t>
      </w:r>
      <w:r w:rsidR="008F0B5F">
        <w:rPr>
          <w:i/>
        </w:rPr>
        <w:t xml:space="preserve"> ten</w:t>
      </w:r>
      <w:r w:rsidRPr="005E3522">
        <w:rPr>
          <w:i/>
        </w:rPr>
        <w:t xml:space="preserve"> different language versions.</w:t>
      </w:r>
    </w:p>
    <w:p w14:paraId="2D11A26C" w14:textId="48C4CEAF" w:rsidR="005A624A" w:rsidRPr="005E3522" w:rsidRDefault="005A624A" w:rsidP="005A624A">
      <w:pPr>
        <w:rPr>
          <w:i/>
        </w:rPr>
      </w:pPr>
      <w:r w:rsidRPr="005E3522">
        <w:rPr>
          <w:i/>
        </w:rPr>
        <w:t>The CEO of MeetingPackage.com is Joonas Ahola, and the company has offices in Espoo</w:t>
      </w:r>
      <w:r w:rsidR="00802FCA">
        <w:rPr>
          <w:i/>
        </w:rPr>
        <w:t>,</w:t>
      </w:r>
      <w:r w:rsidRPr="005E3522">
        <w:rPr>
          <w:i/>
        </w:rPr>
        <w:t xml:space="preserve"> Finland</w:t>
      </w:r>
      <w:r w:rsidR="008F0B5F">
        <w:rPr>
          <w:i/>
        </w:rPr>
        <w:t>,</w:t>
      </w:r>
      <w:r w:rsidRPr="005E3522">
        <w:rPr>
          <w:i/>
        </w:rPr>
        <w:t xml:space="preserve"> London</w:t>
      </w:r>
      <w:r w:rsidR="00802FCA">
        <w:rPr>
          <w:i/>
        </w:rPr>
        <w:t>,</w:t>
      </w:r>
      <w:r w:rsidRPr="005E3522">
        <w:rPr>
          <w:i/>
        </w:rPr>
        <w:t xml:space="preserve"> UK</w:t>
      </w:r>
      <w:r w:rsidR="008F0B5F">
        <w:rPr>
          <w:i/>
        </w:rPr>
        <w:t xml:space="preserve"> and Monza, Italy</w:t>
      </w:r>
      <w:r w:rsidRPr="005E3522">
        <w:rPr>
          <w:i/>
        </w:rPr>
        <w:t>.</w:t>
      </w:r>
    </w:p>
    <w:p w14:paraId="49D38060" w14:textId="35817DC3" w:rsidR="00AD2A50" w:rsidRPr="005E3522" w:rsidRDefault="00AD2A50" w:rsidP="005A624A">
      <w:pPr>
        <w:rPr>
          <w:rFonts w:ascii="Verdana" w:eastAsia="Times New Roman" w:hAnsi="Verdana"/>
          <w:i/>
          <w:sz w:val="18"/>
          <w:szCs w:val="18"/>
          <w:lang w:val="en-US" w:eastAsia="fr-FR"/>
        </w:rPr>
      </w:pPr>
    </w:p>
    <w:sectPr w:rsidR="00AD2A50" w:rsidRPr="005E3522" w:rsidSect="00A637A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ormata Light">
    <w:altName w:val="Calibri"/>
    <w:panose1 w:val="00000000000000000000"/>
    <w:charset w:val="00"/>
    <w:family w:val="modern"/>
    <w:notTrueType/>
    <w:pitch w:val="variable"/>
    <w:sig w:usb0="8000002F" w:usb1="4000004A" w:usb2="00000000" w:usb3="00000000" w:csb0="00000001" w:csb1="00000000"/>
  </w:font>
  <w:font w:name="Tahoma">
    <w:panose1 w:val="020B0604030504040204"/>
    <w:charset w:val="00"/>
    <w:family w:val="auto"/>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6147"/>
    <w:multiLevelType w:val="hybridMultilevel"/>
    <w:tmpl w:val="FDDEC95A"/>
    <w:lvl w:ilvl="0" w:tplc="180E2940">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63A0310"/>
    <w:multiLevelType w:val="hybridMultilevel"/>
    <w:tmpl w:val="4D38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62364A"/>
    <w:multiLevelType w:val="hybridMultilevel"/>
    <w:tmpl w:val="2D8E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B6882"/>
    <w:multiLevelType w:val="hybridMultilevel"/>
    <w:tmpl w:val="0F5E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FA78FF"/>
    <w:multiLevelType w:val="multilevel"/>
    <w:tmpl w:val="1FB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620AB"/>
    <w:multiLevelType w:val="hybridMultilevel"/>
    <w:tmpl w:val="080ABA8E"/>
    <w:lvl w:ilvl="0" w:tplc="3EA21C46">
      <w:start w:val="8"/>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89E1275"/>
    <w:multiLevelType w:val="hybridMultilevel"/>
    <w:tmpl w:val="106C633A"/>
    <w:lvl w:ilvl="0" w:tplc="FD44DA16">
      <w:start w:val="3"/>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7BBD6614"/>
    <w:multiLevelType w:val="hybridMultilevel"/>
    <w:tmpl w:val="BBA68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5B42E3"/>
    <w:multiLevelType w:val="hybridMultilevel"/>
    <w:tmpl w:val="F14A527E"/>
    <w:lvl w:ilvl="0" w:tplc="117E7F44">
      <w:start w:val="5"/>
      <w:numFmt w:val="bullet"/>
      <w:lvlText w:val="-"/>
      <w:lvlJc w:val="left"/>
      <w:pPr>
        <w:ind w:left="720" w:hanging="360"/>
      </w:pPr>
      <w:rPr>
        <w:rFonts w:ascii="Verdana" w:eastAsiaTheme="minorHAnsi" w:hAnsi="Verdana" w:cs="Format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F"/>
    <w:rsid w:val="00001344"/>
    <w:rsid w:val="000069E9"/>
    <w:rsid w:val="0002629F"/>
    <w:rsid w:val="00030986"/>
    <w:rsid w:val="0003481D"/>
    <w:rsid w:val="00036996"/>
    <w:rsid w:val="0004517C"/>
    <w:rsid w:val="00051925"/>
    <w:rsid w:val="0006469E"/>
    <w:rsid w:val="00091280"/>
    <w:rsid w:val="00096BC4"/>
    <w:rsid w:val="000B07D5"/>
    <w:rsid w:val="000B2411"/>
    <w:rsid w:val="000C4CAA"/>
    <w:rsid w:val="000C54F8"/>
    <w:rsid w:val="000D16DE"/>
    <w:rsid w:val="000E4E4E"/>
    <w:rsid w:val="000F5AE5"/>
    <w:rsid w:val="000F77EB"/>
    <w:rsid w:val="001076CD"/>
    <w:rsid w:val="001077C4"/>
    <w:rsid w:val="00111391"/>
    <w:rsid w:val="00112008"/>
    <w:rsid w:val="00120590"/>
    <w:rsid w:val="0013541C"/>
    <w:rsid w:val="001375D1"/>
    <w:rsid w:val="00150278"/>
    <w:rsid w:val="001655AD"/>
    <w:rsid w:val="00196AC0"/>
    <w:rsid w:val="001C54CE"/>
    <w:rsid w:val="001E04B9"/>
    <w:rsid w:val="001F0C08"/>
    <w:rsid w:val="001F22C0"/>
    <w:rsid w:val="002003C9"/>
    <w:rsid w:val="00203B2A"/>
    <w:rsid w:val="00207C58"/>
    <w:rsid w:val="002107DE"/>
    <w:rsid w:val="0022330D"/>
    <w:rsid w:val="00237A23"/>
    <w:rsid w:val="0024049E"/>
    <w:rsid w:val="002553C2"/>
    <w:rsid w:val="00256682"/>
    <w:rsid w:val="00261039"/>
    <w:rsid w:val="00273219"/>
    <w:rsid w:val="00287AFB"/>
    <w:rsid w:val="002B0A38"/>
    <w:rsid w:val="002B666C"/>
    <w:rsid w:val="002B7B12"/>
    <w:rsid w:val="002C04EA"/>
    <w:rsid w:val="002C11BA"/>
    <w:rsid w:val="002D0CE8"/>
    <w:rsid w:val="002D42CE"/>
    <w:rsid w:val="002D7600"/>
    <w:rsid w:val="002E3A5D"/>
    <w:rsid w:val="002F0795"/>
    <w:rsid w:val="002F0A4B"/>
    <w:rsid w:val="002F2486"/>
    <w:rsid w:val="002F6631"/>
    <w:rsid w:val="00317600"/>
    <w:rsid w:val="0033281D"/>
    <w:rsid w:val="003367C9"/>
    <w:rsid w:val="00337E53"/>
    <w:rsid w:val="003429E8"/>
    <w:rsid w:val="00342FAF"/>
    <w:rsid w:val="0034788F"/>
    <w:rsid w:val="003554F2"/>
    <w:rsid w:val="00367D8F"/>
    <w:rsid w:val="00382E7F"/>
    <w:rsid w:val="003950C6"/>
    <w:rsid w:val="003A4F78"/>
    <w:rsid w:val="003A7B45"/>
    <w:rsid w:val="003B3A3D"/>
    <w:rsid w:val="003B512F"/>
    <w:rsid w:val="003B6041"/>
    <w:rsid w:val="003B70B1"/>
    <w:rsid w:val="003C2D95"/>
    <w:rsid w:val="003C3457"/>
    <w:rsid w:val="003D018F"/>
    <w:rsid w:val="003E65B5"/>
    <w:rsid w:val="003E782C"/>
    <w:rsid w:val="003F1FED"/>
    <w:rsid w:val="003F47E0"/>
    <w:rsid w:val="0040129B"/>
    <w:rsid w:val="00413F6E"/>
    <w:rsid w:val="00417CF6"/>
    <w:rsid w:val="004227F6"/>
    <w:rsid w:val="004506ED"/>
    <w:rsid w:val="00450798"/>
    <w:rsid w:val="00452AF6"/>
    <w:rsid w:val="004551D8"/>
    <w:rsid w:val="00471621"/>
    <w:rsid w:val="00484DD2"/>
    <w:rsid w:val="00484EF0"/>
    <w:rsid w:val="00485725"/>
    <w:rsid w:val="00490D0E"/>
    <w:rsid w:val="00494C91"/>
    <w:rsid w:val="004A0B68"/>
    <w:rsid w:val="004A7045"/>
    <w:rsid w:val="004B542D"/>
    <w:rsid w:val="004C3A27"/>
    <w:rsid w:val="004C51BE"/>
    <w:rsid w:val="004C5607"/>
    <w:rsid w:val="004D0DB6"/>
    <w:rsid w:val="004D0F13"/>
    <w:rsid w:val="004F53DC"/>
    <w:rsid w:val="00502218"/>
    <w:rsid w:val="005103CD"/>
    <w:rsid w:val="0053548A"/>
    <w:rsid w:val="005361CA"/>
    <w:rsid w:val="00544ED7"/>
    <w:rsid w:val="005527DE"/>
    <w:rsid w:val="00555F3E"/>
    <w:rsid w:val="005646A4"/>
    <w:rsid w:val="00582A6F"/>
    <w:rsid w:val="005937BD"/>
    <w:rsid w:val="005A094A"/>
    <w:rsid w:val="005A624A"/>
    <w:rsid w:val="005B2178"/>
    <w:rsid w:val="005B3C4C"/>
    <w:rsid w:val="005C4450"/>
    <w:rsid w:val="005C5ADD"/>
    <w:rsid w:val="005C5F18"/>
    <w:rsid w:val="005C685A"/>
    <w:rsid w:val="005C6C74"/>
    <w:rsid w:val="005E3522"/>
    <w:rsid w:val="005F67C0"/>
    <w:rsid w:val="00613FF3"/>
    <w:rsid w:val="00620108"/>
    <w:rsid w:val="0062184A"/>
    <w:rsid w:val="006305DD"/>
    <w:rsid w:val="00650B57"/>
    <w:rsid w:val="00654EA7"/>
    <w:rsid w:val="00656274"/>
    <w:rsid w:val="00660CEE"/>
    <w:rsid w:val="00661AB0"/>
    <w:rsid w:val="0067319A"/>
    <w:rsid w:val="00681374"/>
    <w:rsid w:val="006904BD"/>
    <w:rsid w:val="006A0746"/>
    <w:rsid w:val="006B074F"/>
    <w:rsid w:val="006B7F24"/>
    <w:rsid w:val="006D5748"/>
    <w:rsid w:val="006D7276"/>
    <w:rsid w:val="00707FD3"/>
    <w:rsid w:val="00727C74"/>
    <w:rsid w:val="0073216C"/>
    <w:rsid w:val="00733737"/>
    <w:rsid w:val="0073672E"/>
    <w:rsid w:val="007476F5"/>
    <w:rsid w:val="00773312"/>
    <w:rsid w:val="007769FC"/>
    <w:rsid w:val="007847C4"/>
    <w:rsid w:val="00792BDF"/>
    <w:rsid w:val="0079600B"/>
    <w:rsid w:val="007B1CBF"/>
    <w:rsid w:val="007D48C5"/>
    <w:rsid w:val="007E20AE"/>
    <w:rsid w:val="007E4E6A"/>
    <w:rsid w:val="007E6F07"/>
    <w:rsid w:val="007F09C5"/>
    <w:rsid w:val="007F2D99"/>
    <w:rsid w:val="00802FCA"/>
    <w:rsid w:val="00806E60"/>
    <w:rsid w:val="0081044E"/>
    <w:rsid w:val="00825DD9"/>
    <w:rsid w:val="008449CE"/>
    <w:rsid w:val="00847673"/>
    <w:rsid w:val="00851F32"/>
    <w:rsid w:val="00852636"/>
    <w:rsid w:val="00864909"/>
    <w:rsid w:val="008750FB"/>
    <w:rsid w:val="008825C4"/>
    <w:rsid w:val="008865D0"/>
    <w:rsid w:val="008B0259"/>
    <w:rsid w:val="008B6D6A"/>
    <w:rsid w:val="008C419F"/>
    <w:rsid w:val="008C5AD8"/>
    <w:rsid w:val="008C5DC0"/>
    <w:rsid w:val="008C5FD4"/>
    <w:rsid w:val="008D21F1"/>
    <w:rsid w:val="008D23C1"/>
    <w:rsid w:val="008D532E"/>
    <w:rsid w:val="008E7428"/>
    <w:rsid w:val="008F0B5F"/>
    <w:rsid w:val="008F1EF3"/>
    <w:rsid w:val="00902CC2"/>
    <w:rsid w:val="00906217"/>
    <w:rsid w:val="009211FE"/>
    <w:rsid w:val="00937636"/>
    <w:rsid w:val="0094147F"/>
    <w:rsid w:val="009526F2"/>
    <w:rsid w:val="00963BD1"/>
    <w:rsid w:val="009664F8"/>
    <w:rsid w:val="0097066D"/>
    <w:rsid w:val="00972B83"/>
    <w:rsid w:val="009809EB"/>
    <w:rsid w:val="0098207D"/>
    <w:rsid w:val="00983650"/>
    <w:rsid w:val="009838B9"/>
    <w:rsid w:val="00993A03"/>
    <w:rsid w:val="00996228"/>
    <w:rsid w:val="009A43CA"/>
    <w:rsid w:val="009B7B6E"/>
    <w:rsid w:val="009C1F25"/>
    <w:rsid w:val="009C41B1"/>
    <w:rsid w:val="009C4437"/>
    <w:rsid w:val="009C4E96"/>
    <w:rsid w:val="009D4B81"/>
    <w:rsid w:val="009D5699"/>
    <w:rsid w:val="009D7C7F"/>
    <w:rsid w:val="009E58B4"/>
    <w:rsid w:val="009E766E"/>
    <w:rsid w:val="00A266E6"/>
    <w:rsid w:val="00A27E2D"/>
    <w:rsid w:val="00A34C88"/>
    <w:rsid w:val="00A406B2"/>
    <w:rsid w:val="00A52291"/>
    <w:rsid w:val="00A52BB6"/>
    <w:rsid w:val="00A579FC"/>
    <w:rsid w:val="00A62FC4"/>
    <w:rsid w:val="00A637AF"/>
    <w:rsid w:val="00A867EB"/>
    <w:rsid w:val="00A959CB"/>
    <w:rsid w:val="00AA3ACB"/>
    <w:rsid w:val="00AA7DC6"/>
    <w:rsid w:val="00AD2A50"/>
    <w:rsid w:val="00AD3E75"/>
    <w:rsid w:val="00AF08C3"/>
    <w:rsid w:val="00AF460F"/>
    <w:rsid w:val="00AF606F"/>
    <w:rsid w:val="00B017CF"/>
    <w:rsid w:val="00B021B3"/>
    <w:rsid w:val="00B140BC"/>
    <w:rsid w:val="00B15996"/>
    <w:rsid w:val="00B15E44"/>
    <w:rsid w:val="00B172B3"/>
    <w:rsid w:val="00B172EF"/>
    <w:rsid w:val="00B205E5"/>
    <w:rsid w:val="00B3386F"/>
    <w:rsid w:val="00B413F4"/>
    <w:rsid w:val="00B416D5"/>
    <w:rsid w:val="00B421F4"/>
    <w:rsid w:val="00B47692"/>
    <w:rsid w:val="00B60CF4"/>
    <w:rsid w:val="00B60DFC"/>
    <w:rsid w:val="00B61CE3"/>
    <w:rsid w:val="00B6408E"/>
    <w:rsid w:val="00B75801"/>
    <w:rsid w:val="00B81457"/>
    <w:rsid w:val="00B852D9"/>
    <w:rsid w:val="00B91519"/>
    <w:rsid w:val="00B93CBF"/>
    <w:rsid w:val="00B96882"/>
    <w:rsid w:val="00BA3182"/>
    <w:rsid w:val="00BA7AD5"/>
    <w:rsid w:val="00BB2852"/>
    <w:rsid w:val="00BC1656"/>
    <w:rsid w:val="00BC3B02"/>
    <w:rsid w:val="00BD5146"/>
    <w:rsid w:val="00C10E59"/>
    <w:rsid w:val="00C1282A"/>
    <w:rsid w:val="00C23D99"/>
    <w:rsid w:val="00C246FF"/>
    <w:rsid w:val="00C24A2E"/>
    <w:rsid w:val="00C374AF"/>
    <w:rsid w:val="00C4060C"/>
    <w:rsid w:val="00C4639D"/>
    <w:rsid w:val="00C500A7"/>
    <w:rsid w:val="00C51B86"/>
    <w:rsid w:val="00C5291C"/>
    <w:rsid w:val="00C55D8B"/>
    <w:rsid w:val="00C56518"/>
    <w:rsid w:val="00C61025"/>
    <w:rsid w:val="00C67A64"/>
    <w:rsid w:val="00C73481"/>
    <w:rsid w:val="00C973E4"/>
    <w:rsid w:val="00CA3B6A"/>
    <w:rsid w:val="00CB265D"/>
    <w:rsid w:val="00CB2D2A"/>
    <w:rsid w:val="00CD0750"/>
    <w:rsid w:val="00CD3B72"/>
    <w:rsid w:val="00CF30FC"/>
    <w:rsid w:val="00D03B78"/>
    <w:rsid w:val="00D052FD"/>
    <w:rsid w:val="00D11E5C"/>
    <w:rsid w:val="00D15148"/>
    <w:rsid w:val="00D17CF7"/>
    <w:rsid w:val="00D35A7D"/>
    <w:rsid w:val="00D42003"/>
    <w:rsid w:val="00D42734"/>
    <w:rsid w:val="00D44FAD"/>
    <w:rsid w:val="00D52710"/>
    <w:rsid w:val="00D5530E"/>
    <w:rsid w:val="00D56A16"/>
    <w:rsid w:val="00D63405"/>
    <w:rsid w:val="00D6527C"/>
    <w:rsid w:val="00D82FA9"/>
    <w:rsid w:val="00D93A75"/>
    <w:rsid w:val="00DA40C7"/>
    <w:rsid w:val="00DA4FEA"/>
    <w:rsid w:val="00DB7908"/>
    <w:rsid w:val="00DC21F1"/>
    <w:rsid w:val="00DE4832"/>
    <w:rsid w:val="00DE4F3D"/>
    <w:rsid w:val="00E012D2"/>
    <w:rsid w:val="00E05632"/>
    <w:rsid w:val="00E064D4"/>
    <w:rsid w:val="00E326A8"/>
    <w:rsid w:val="00E336D4"/>
    <w:rsid w:val="00E40CBE"/>
    <w:rsid w:val="00E41166"/>
    <w:rsid w:val="00E421B1"/>
    <w:rsid w:val="00E47E80"/>
    <w:rsid w:val="00E576C7"/>
    <w:rsid w:val="00E654B5"/>
    <w:rsid w:val="00E7031E"/>
    <w:rsid w:val="00E760F1"/>
    <w:rsid w:val="00E7617E"/>
    <w:rsid w:val="00E94719"/>
    <w:rsid w:val="00E96AC9"/>
    <w:rsid w:val="00EA18B4"/>
    <w:rsid w:val="00EA2EE9"/>
    <w:rsid w:val="00EA45DF"/>
    <w:rsid w:val="00EA7FF7"/>
    <w:rsid w:val="00EC6901"/>
    <w:rsid w:val="00EF7E9F"/>
    <w:rsid w:val="00F066E9"/>
    <w:rsid w:val="00F13289"/>
    <w:rsid w:val="00F16663"/>
    <w:rsid w:val="00F42110"/>
    <w:rsid w:val="00F4556B"/>
    <w:rsid w:val="00F55234"/>
    <w:rsid w:val="00F60203"/>
    <w:rsid w:val="00F615F8"/>
    <w:rsid w:val="00F702D2"/>
    <w:rsid w:val="00F71F79"/>
    <w:rsid w:val="00F87BD6"/>
    <w:rsid w:val="00F914B0"/>
    <w:rsid w:val="00F96CE5"/>
    <w:rsid w:val="00FA4FC0"/>
    <w:rsid w:val="00FB5F17"/>
    <w:rsid w:val="00FC3F2A"/>
    <w:rsid w:val="00FC46B3"/>
    <w:rsid w:val="00FC524B"/>
    <w:rsid w:val="00FD2686"/>
    <w:rsid w:val="00FD4139"/>
    <w:rsid w:val="00FE0C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7F4D1"/>
  <w15:docId w15:val="{DCAAF8D3-8E79-4DEB-962D-ADC93EF3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F"/>
    <w:pPr>
      <w:spacing w:after="0" w:line="240"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7F"/>
    <w:pPr>
      <w:ind w:left="720"/>
    </w:pPr>
  </w:style>
  <w:style w:type="paragraph" w:customStyle="1" w:styleId="Default">
    <w:name w:val="Default"/>
    <w:basedOn w:val="Normal"/>
    <w:rsid w:val="00382E7F"/>
    <w:pPr>
      <w:autoSpaceDE w:val="0"/>
      <w:autoSpaceDN w:val="0"/>
    </w:pPr>
    <w:rPr>
      <w:rFonts w:ascii="Verdana" w:hAnsi="Verdana"/>
      <w:color w:val="000000"/>
      <w:sz w:val="24"/>
      <w:szCs w:val="24"/>
    </w:rPr>
  </w:style>
  <w:style w:type="character" w:styleId="Hyperlink">
    <w:name w:val="Hyperlink"/>
    <w:basedOn w:val="DefaultParagraphFont"/>
    <w:uiPriority w:val="99"/>
    <w:unhideWhenUsed/>
    <w:rsid w:val="00851F32"/>
    <w:rPr>
      <w:color w:val="0000FF" w:themeColor="hyperlink"/>
      <w:u w:val="single"/>
    </w:rPr>
  </w:style>
  <w:style w:type="paragraph" w:styleId="BalloonText">
    <w:name w:val="Balloon Text"/>
    <w:basedOn w:val="Normal"/>
    <w:link w:val="BalloonTextChar"/>
    <w:uiPriority w:val="99"/>
    <w:semiHidden/>
    <w:unhideWhenUsed/>
    <w:rsid w:val="00C73481"/>
    <w:rPr>
      <w:rFonts w:ascii="Tahoma" w:hAnsi="Tahoma" w:cs="Tahoma"/>
      <w:sz w:val="16"/>
      <w:szCs w:val="16"/>
    </w:rPr>
  </w:style>
  <w:style w:type="character" w:customStyle="1" w:styleId="BalloonTextChar">
    <w:name w:val="Balloon Text Char"/>
    <w:basedOn w:val="DefaultParagraphFont"/>
    <w:link w:val="BalloonText"/>
    <w:uiPriority w:val="99"/>
    <w:semiHidden/>
    <w:rsid w:val="00C73481"/>
    <w:rPr>
      <w:rFonts w:ascii="Tahoma" w:hAnsi="Tahoma" w:cs="Tahoma"/>
      <w:sz w:val="16"/>
      <w:szCs w:val="16"/>
      <w:lang w:eastAsia="en-GB"/>
    </w:rPr>
  </w:style>
  <w:style w:type="character" w:styleId="CommentReference">
    <w:name w:val="annotation reference"/>
    <w:basedOn w:val="DefaultParagraphFont"/>
    <w:uiPriority w:val="99"/>
    <w:semiHidden/>
    <w:unhideWhenUsed/>
    <w:rsid w:val="00B205E5"/>
    <w:rPr>
      <w:sz w:val="16"/>
      <w:szCs w:val="16"/>
    </w:rPr>
  </w:style>
  <w:style w:type="paragraph" w:styleId="CommentText">
    <w:name w:val="annotation text"/>
    <w:basedOn w:val="Normal"/>
    <w:link w:val="CommentTextChar"/>
    <w:uiPriority w:val="99"/>
    <w:semiHidden/>
    <w:unhideWhenUsed/>
    <w:rsid w:val="00B205E5"/>
    <w:rPr>
      <w:sz w:val="20"/>
      <w:szCs w:val="20"/>
    </w:rPr>
  </w:style>
  <w:style w:type="character" w:customStyle="1" w:styleId="CommentTextChar">
    <w:name w:val="Comment Text Char"/>
    <w:basedOn w:val="DefaultParagraphFont"/>
    <w:link w:val="CommentText"/>
    <w:uiPriority w:val="99"/>
    <w:semiHidden/>
    <w:rsid w:val="00B205E5"/>
    <w:rPr>
      <w:rFonts w:ascii="Calibri" w:hAnsi="Calibri"/>
      <w:lang w:eastAsia="en-GB"/>
    </w:rPr>
  </w:style>
  <w:style w:type="paragraph" w:styleId="CommentSubject">
    <w:name w:val="annotation subject"/>
    <w:basedOn w:val="CommentText"/>
    <w:next w:val="CommentText"/>
    <w:link w:val="CommentSubjectChar"/>
    <w:uiPriority w:val="99"/>
    <w:semiHidden/>
    <w:unhideWhenUsed/>
    <w:rsid w:val="00B205E5"/>
    <w:rPr>
      <w:b/>
      <w:bCs/>
    </w:rPr>
  </w:style>
  <w:style w:type="character" w:customStyle="1" w:styleId="CommentSubjectChar">
    <w:name w:val="Comment Subject Char"/>
    <w:basedOn w:val="CommentTextChar"/>
    <w:link w:val="CommentSubject"/>
    <w:uiPriority w:val="99"/>
    <w:semiHidden/>
    <w:rsid w:val="00B205E5"/>
    <w:rPr>
      <w:rFonts w:ascii="Calibri" w:hAnsi="Calibri"/>
      <w:b/>
      <w:bCs/>
      <w:lang w:eastAsia="en-GB"/>
    </w:rPr>
  </w:style>
  <w:style w:type="paragraph" w:customStyle="1" w:styleId="Paragraphregular">
    <w:name w:val="Paragraph regular"/>
    <w:basedOn w:val="Default"/>
    <w:qFormat/>
    <w:rsid w:val="00BA3182"/>
    <w:rPr>
      <w:color w:val="6F6F6F"/>
      <w:sz w:val="20"/>
      <w:szCs w:val="20"/>
      <w:lang w:val="en-US"/>
    </w:rPr>
  </w:style>
  <w:style w:type="paragraph" w:styleId="NormalWeb">
    <w:name w:val="Normal (Web)"/>
    <w:basedOn w:val="Normal"/>
    <w:uiPriority w:val="99"/>
    <w:semiHidden/>
    <w:unhideWhenUsed/>
    <w:rsid w:val="00D1514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15148"/>
    <w:rPr>
      <w:b/>
      <w:bCs/>
    </w:rPr>
  </w:style>
  <w:style w:type="character" w:styleId="Emphasis">
    <w:name w:val="Emphasis"/>
    <w:basedOn w:val="DefaultParagraphFont"/>
    <w:uiPriority w:val="20"/>
    <w:qFormat/>
    <w:rsid w:val="00D15148"/>
    <w:rPr>
      <w:i/>
      <w:iCs/>
    </w:rPr>
  </w:style>
  <w:style w:type="character" w:customStyle="1" w:styleId="A4">
    <w:name w:val="A4"/>
    <w:uiPriority w:val="99"/>
    <w:rsid w:val="00C973E4"/>
    <w:rPr>
      <w:rFonts w:cs="Formata Light"/>
      <w:i/>
      <w:iCs/>
      <w:color w:val="00AAAD"/>
      <w:sz w:val="20"/>
      <w:szCs w:val="20"/>
    </w:rPr>
  </w:style>
  <w:style w:type="character" w:customStyle="1" w:styleId="A5">
    <w:name w:val="A5"/>
    <w:uiPriority w:val="99"/>
    <w:rsid w:val="00C973E4"/>
    <w:rPr>
      <w:rFonts w:cs="Formata Light"/>
      <w:color w:val="000000"/>
      <w:sz w:val="20"/>
      <w:szCs w:val="20"/>
    </w:rPr>
  </w:style>
  <w:style w:type="paragraph" w:customStyle="1" w:styleId="Pa5">
    <w:name w:val="Pa5"/>
    <w:basedOn w:val="Normal"/>
    <w:next w:val="Normal"/>
    <w:uiPriority w:val="99"/>
    <w:rsid w:val="00C973E4"/>
    <w:pPr>
      <w:autoSpaceDE w:val="0"/>
      <w:autoSpaceDN w:val="0"/>
      <w:adjustRightInd w:val="0"/>
      <w:spacing w:line="181" w:lineRule="atLeast"/>
    </w:pPr>
    <w:rPr>
      <w:rFonts w:ascii="Avenir 65 Medium" w:hAnsi="Avenir 65 Medium" w:cstheme="minorBidi"/>
      <w:sz w:val="24"/>
      <w:szCs w:val="24"/>
      <w:lang w:eastAsia="en-US"/>
    </w:rPr>
  </w:style>
  <w:style w:type="character" w:customStyle="1" w:styleId="A3">
    <w:name w:val="A3"/>
    <w:uiPriority w:val="99"/>
    <w:rsid w:val="00C973E4"/>
    <w:rPr>
      <w:rFonts w:cs="Formata Light"/>
      <w:color w:val="000000"/>
      <w:sz w:val="22"/>
      <w:szCs w:val="22"/>
    </w:rPr>
  </w:style>
  <w:style w:type="character" w:customStyle="1" w:styleId="A6">
    <w:name w:val="A6"/>
    <w:uiPriority w:val="99"/>
    <w:rsid w:val="00A579FC"/>
    <w:rPr>
      <w:rFonts w:cs="Formata Light"/>
      <w:color w:val="000000"/>
      <w:sz w:val="20"/>
      <w:szCs w:val="20"/>
    </w:rPr>
  </w:style>
  <w:style w:type="character" w:styleId="FollowedHyperlink">
    <w:name w:val="FollowedHyperlink"/>
    <w:basedOn w:val="DefaultParagraphFont"/>
    <w:uiPriority w:val="99"/>
    <w:semiHidden/>
    <w:unhideWhenUsed/>
    <w:rsid w:val="003B3A3D"/>
    <w:rPr>
      <w:color w:val="800080" w:themeColor="followedHyperlink"/>
      <w:u w:val="single"/>
    </w:rPr>
  </w:style>
  <w:style w:type="character" w:customStyle="1" w:styleId="A1">
    <w:name w:val="A1"/>
    <w:uiPriority w:val="99"/>
    <w:rsid w:val="00D35A7D"/>
    <w:rPr>
      <w:rFonts w:cs="Formata Light"/>
      <w:color w:val="000000"/>
      <w:sz w:val="28"/>
      <w:szCs w:val="28"/>
    </w:rPr>
  </w:style>
  <w:style w:type="table" w:styleId="TableGrid">
    <w:name w:val="Table Grid"/>
    <w:basedOn w:val="TableNormal"/>
    <w:uiPriority w:val="59"/>
    <w:rsid w:val="00DB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3139">
      <w:bodyDiv w:val="1"/>
      <w:marLeft w:val="0"/>
      <w:marRight w:val="0"/>
      <w:marTop w:val="0"/>
      <w:marBottom w:val="0"/>
      <w:divBdr>
        <w:top w:val="none" w:sz="0" w:space="0" w:color="auto"/>
        <w:left w:val="none" w:sz="0" w:space="0" w:color="auto"/>
        <w:bottom w:val="none" w:sz="0" w:space="0" w:color="auto"/>
        <w:right w:val="none" w:sz="0" w:space="0" w:color="auto"/>
      </w:divBdr>
    </w:div>
    <w:div w:id="766192812">
      <w:bodyDiv w:val="1"/>
      <w:marLeft w:val="0"/>
      <w:marRight w:val="0"/>
      <w:marTop w:val="0"/>
      <w:marBottom w:val="0"/>
      <w:divBdr>
        <w:top w:val="none" w:sz="0" w:space="0" w:color="auto"/>
        <w:left w:val="none" w:sz="0" w:space="0" w:color="auto"/>
        <w:bottom w:val="none" w:sz="0" w:space="0" w:color="auto"/>
        <w:right w:val="none" w:sz="0" w:space="0" w:color="auto"/>
      </w:divBdr>
    </w:div>
    <w:div w:id="1077437459">
      <w:bodyDiv w:val="1"/>
      <w:marLeft w:val="0"/>
      <w:marRight w:val="0"/>
      <w:marTop w:val="0"/>
      <w:marBottom w:val="0"/>
      <w:divBdr>
        <w:top w:val="none" w:sz="0" w:space="0" w:color="auto"/>
        <w:left w:val="none" w:sz="0" w:space="0" w:color="auto"/>
        <w:bottom w:val="none" w:sz="0" w:space="0" w:color="auto"/>
        <w:right w:val="none" w:sz="0" w:space="0" w:color="auto"/>
      </w:divBdr>
    </w:div>
    <w:div w:id="1208756147">
      <w:bodyDiv w:val="1"/>
      <w:marLeft w:val="0"/>
      <w:marRight w:val="0"/>
      <w:marTop w:val="0"/>
      <w:marBottom w:val="0"/>
      <w:divBdr>
        <w:top w:val="none" w:sz="0" w:space="0" w:color="auto"/>
        <w:left w:val="none" w:sz="0" w:space="0" w:color="auto"/>
        <w:bottom w:val="none" w:sz="0" w:space="0" w:color="auto"/>
        <w:right w:val="none" w:sz="0" w:space="0" w:color="auto"/>
      </w:divBdr>
    </w:div>
    <w:div w:id="1523280779">
      <w:bodyDiv w:val="1"/>
      <w:marLeft w:val="0"/>
      <w:marRight w:val="0"/>
      <w:marTop w:val="0"/>
      <w:marBottom w:val="0"/>
      <w:divBdr>
        <w:top w:val="none" w:sz="0" w:space="0" w:color="auto"/>
        <w:left w:val="none" w:sz="0" w:space="0" w:color="auto"/>
        <w:bottom w:val="none" w:sz="0" w:space="0" w:color="auto"/>
        <w:right w:val="none" w:sz="0" w:space="0" w:color="auto"/>
      </w:divBdr>
    </w:div>
    <w:div w:id="1590308465">
      <w:bodyDiv w:val="1"/>
      <w:marLeft w:val="0"/>
      <w:marRight w:val="0"/>
      <w:marTop w:val="0"/>
      <w:marBottom w:val="0"/>
      <w:divBdr>
        <w:top w:val="none" w:sz="0" w:space="0" w:color="auto"/>
        <w:left w:val="none" w:sz="0" w:space="0" w:color="auto"/>
        <w:bottom w:val="none" w:sz="0" w:space="0" w:color="auto"/>
        <w:right w:val="none" w:sz="0" w:space="0" w:color="auto"/>
      </w:divBdr>
    </w:div>
    <w:div w:id="1760903452">
      <w:bodyDiv w:val="1"/>
      <w:marLeft w:val="0"/>
      <w:marRight w:val="0"/>
      <w:marTop w:val="0"/>
      <w:marBottom w:val="0"/>
      <w:divBdr>
        <w:top w:val="none" w:sz="0" w:space="0" w:color="auto"/>
        <w:left w:val="none" w:sz="0" w:space="0" w:color="auto"/>
        <w:bottom w:val="none" w:sz="0" w:space="0" w:color="auto"/>
        <w:right w:val="none" w:sz="0" w:space="0" w:color="auto"/>
      </w:divBdr>
    </w:div>
    <w:div w:id="21107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tel:%2B358505143542" TargetMode="External"/><Relationship Id="rId8" Type="http://schemas.openxmlformats.org/officeDocument/2006/relationships/hyperlink" Target="mailto:joonas@meetingpackag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CWT M&am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B1AF-EFB4-E94C-9850-BFF38E57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CWT</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cwtuser</dc:creator>
  <cp:lastModifiedBy>Joonas Ahola</cp:lastModifiedBy>
  <cp:revision>5</cp:revision>
  <cp:lastPrinted>2016-03-15T09:25:00Z</cp:lastPrinted>
  <dcterms:created xsi:type="dcterms:W3CDTF">2017-08-08T07:21:00Z</dcterms:created>
  <dcterms:modified xsi:type="dcterms:W3CDTF">2017-08-10T08:46:00Z</dcterms:modified>
</cp:coreProperties>
</file>