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2EFE" w:rsidRPr="00E421E6" w:rsidRDefault="00E421E6">
      <w:pPr>
        <w:jc w:val="center"/>
        <w:rPr>
          <w:lang w:val="en-US"/>
        </w:rPr>
      </w:pPr>
      <w:bookmarkStart w:id="0" w:name="_GoBack"/>
      <w:r w:rsidRPr="00E421E6">
        <w:rPr>
          <w:b/>
          <w:sz w:val="32"/>
          <w:szCs w:val="32"/>
          <w:lang w:val="en-US"/>
        </w:rPr>
        <w:t xml:space="preserve">ZMorph 2.0 SX Available Worldwide </w:t>
      </w:r>
    </w:p>
    <w:bookmarkEnd w:id="0"/>
    <w:p w:rsidR="002D2EFE" w:rsidRPr="00E421E6" w:rsidRDefault="00E421E6">
      <w:pPr>
        <w:jc w:val="center"/>
        <w:rPr>
          <w:lang w:val="en-US"/>
        </w:rPr>
      </w:pPr>
      <w:r w:rsidRPr="00E421E6">
        <w:rPr>
          <w:b/>
          <w:sz w:val="32"/>
          <w:szCs w:val="32"/>
          <w:lang w:val="en-US"/>
        </w:rPr>
        <w:t>as the Market Demand Continues to Rise</w:t>
      </w:r>
    </w:p>
    <w:p w:rsidR="002D2EFE" w:rsidRPr="00E421E6" w:rsidRDefault="002D2EFE">
      <w:pPr>
        <w:rPr>
          <w:lang w:val="en-US"/>
        </w:rPr>
      </w:pPr>
    </w:p>
    <w:p w:rsidR="002D2EFE" w:rsidRPr="00E421E6" w:rsidRDefault="002D2EFE">
      <w:pPr>
        <w:rPr>
          <w:lang w:val="en-US"/>
        </w:rPr>
      </w:pPr>
    </w:p>
    <w:p w:rsidR="002D2EFE" w:rsidRPr="00E421E6" w:rsidRDefault="00E421E6">
      <w:pPr>
        <w:numPr>
          <w:ilvl w:val="0"/>
          <w:numId w:val="1"/>
        </w:numPr>
        <w:ind w:hanging="360"/>
        <w:contextualSpacing/>
        <w:rPr>
          <w:lang w:val="en-US"/>
        </w:rPr>
      </w:pPr>
      <w:r w:rsidRPr="00E421E6">
        <w:rPr>
          <w:lang w:val="en-US"/>
        </w:rPr>
        <w:t>ZMorph 2.0 SX is now available in over 50 countries around the world with only 7-day lead time for industry and retail buyers.</w:t>
      </w:r>
    </w:p>
    <w:p w:rsidR="002D2EFE" w:rsidRPr="00E421E6" w:rsidRDefault="00E421E6">
      <w:pPr>
        <w:numPr>
          <w:ilvl w:val="0"/>
          <w:numId w:val="1"/>
        </w:numPr>
        <w:ind w:hanging="360"/>
        <w:contextualSpacing/>
        <w:rPr>
          <w:lang w:val="en-US"/>
        </w:rPr>
      </w:pPr>
      <w:r w:rsidRPr="00E421E6">
        <w:rPr>
          <w:lang w:val="en-US"/>
        </w:rPr>
        <w:t xml:space="preserve">Rising market demand and high sales spike make this the most successful product launch in </w:t>
      </w:r>
      <w:proofErr w:type="spellStart"/>
      <w:r w:rsidRPr="00E421E6">
        <w:rPr>
          <w:lang w:val="en-US"/>
        </w:rPr>
        <w:t>ZMorph’s</w:t>
      </w:r>
      <w:proofErr w:type="spellEnd"/>
      <w:r w:rsidRPr="00E421E6">
        <w:rPr>
          <w:lang w:val="en-US"/>
        </w:rPr>
        <w:t xml:space="preserve"> history and a big milestone for the company. </w:t>
      </w:r>
    </w:p>
    <w:p w:rsidR="002D2EFE" w:rsidRPr="00E421E6" w:rsidRDefault="00E421E6">
      <w:pPr>
        <w:numPr>
          <w:ilvl w:val="0"/>
          <w:numId w:val="1"/>
        </w:numPr>
        <w:ind w:hanging="360"/>
        <w:contextualSpacing/>
        <w:rPr>
          <w:lang w:val="en-US"/>
        </w:rPr>
      </w:pPr>
      <w:r w:rsidRPr="00E421E6">
        <w:rPr>
          <w:lang w:val="en-US"/>
        </w:rPr>
        <w:t xml:space="preserve">New product video has been released: </w:t>
      </w:r>
      <w:hyperlink r:id="rId5">
        <w:r w:rsidRPr="00E421E6">
          <w:rPr>
            <w:color w:val="1155CC"/>
            <w:u w:val="single"/>
            <w:lang w:val="en-US"/>
          </w:rPr>
          <w:t>https://youtu.be/IdztF18dS</w:t>
        </w:r>
        <w:r w:rsidRPr="00E421E6">
          <w:rPr>
            <w:color w:val="1155CC"/>
            <w:u w:val="single"/>
            <w:lang w:val="en-US"/>
          </w:rPr>
          <w:t>JU</w:t>
        </w:r>
      </w:hyperlink>
      <w:r w:rsidRPr="00E421E6">
        <w:rPr>
          <w:color w:val="434343"/>
          <w:lang w:val="en-US"/>
        </w:rPr>
        <w:t xml:space="preserve"> </w:t>
      </w:r>
    </w:p>
    <w:p w:rsidR="002D2EFE" w:rsidRPr="00E421E6" w:rsidRDefault="002D2EFE">
      <w:pPr>
        <w:rPr>
          <w:lang w:val="en-US"/>
        </w:rPr>
      </w:pPr>
    </w:p>
    <w:p w:rsidR="002D2EFE" w:rsidRPr="00E421E6" w:rsidRDefault="002D2EFE">
      <w:pPr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i/>
          <w:lang w:val="en-US"/>
        </w:rPr>
        <w:t>July 13th, Wroclaw, Poland</w:t>
      </w:r>
      <w:r w:rsidRPr="00E421E6">
        <w:rPr>
          <w:lang w:val="en-US"/>
        </w:rPr>
        <w:t xml:space="preserve"> - Leading Polish </w:t>
      </w:r>
      <w:proofErr w:type="spellStart"/>
      <w:r w:rsidRPr="00E421E6">
        <w:rPr>
          <w:lang w:val="en-US"/>
        </w:rPr>
        <w:t>multitool</w:t>
      </w:r>
      <w:proofErr w:type="spellEnd"/>
      <w:r w:rsidRPr="00E421E6">
        <w:rPr>
          <w:lang w:val="en-US"/>
        </w:rPr>
        <w:t xml:space="preserve"> 3D printer manufacturer ZMorph is proud to inform that its latest product, ZMorph 2.0 SX </w:t>
      </w:r>
      <w:proofErr w:type="spellStart"/>
      <w:r w:rsidRPr="00E421E6">
        <w:rPr>
          <w:lang w:val="en-US"/>
        </w:rPr>
        <w:t>Multitool</w:t>
      </w:r>
      <w:proofErr w:type="spellEnd"/>
      <w:r w:rsidRPr="00E421E6">
        <w:rPr>
          <w:lang w:val="en-US"/>
        </w:rPr>
        <w:t xml:space="preserve"> 3D Printer, is now </w:t>
      </w:r>
      <w:r w:rsidRPr="00E421E6">
        <w:rPr>
          <w:b/>
          <w:lang w:val="en-US"/>
        </w:rPr>
        <w:t>available worldwide with just 7-day lead time</w:t>
      </w:r>
      <w:r w:rsidRPr="00E421E6">
        <w:rPr>
          <w:lang w:val="en-US"/>
        </w:rPr>
        <w:t xml:space="preserve"> for industry and retail buyers. </w:t>
      </w:r>
      <w:r w:rsidRPr="00E421E6">
        <w:rPr>
          <w:lang w:val="en-US"/>
        </w:rPr>
        <w:t xml:space="preserve">The company also released a new product video showcasing the machine’s </w:t>
      </w:r>
      <w:proofErr w:type="spellStart"/>
      <w:r w:rsidRPr="00E421E6">
        <w:rPr>
          <w:lang w:val="en-US"/>
        </w:rPr>
        <w:t>multifunctionality</w:t>
      </w:r>
      <w:proofErr w:type="spellEnd"/>
      <w:r w:rsidRPr="00E421E6">
        <w:rPr>
          <w:lang w:val="en-US"/>
        </w:rPr>
        <w:t xml:space="preserve">. 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New ZMorph video on YouTube: </w:t>
      </w:r>
      <w:hyperlink r:id="rId6">
        <w:r w:rsidRPr="00E421E6">
          <w:rPr>
            <w:color w:val="1155CC"/>
            <w:u w:val="single"/>
            <w:lang w:val="en-US"/>
          </w:rPr>
          <w:t>https://youtu.be/IdztF18dSJU</w:t>
        </w:r>
      </w:hyperlink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pStyle w:val="Nagwek3"/>
        <w:contextualSpacing w:val="0"/>
        <w:jc w:val="both"/>
        <w:rPr>
          <w:lang w:val="en-US"/>
        </w:rPr>
      </w:pPr>
      <w:bookmarkStart w:id="1" w:name="h.id967qa4sdau" w:colFirst="0" w:colLast="0"/>
      <w:bookmarkEnd w:id="1"/>
      <w:r w:rsidRPr="00E421E6">
        <w:rPr>
          <w:lang w:val="en-US"/>
        </w:rPr>
        <w:t>Worldwide availability</w:t>
      </w: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After announcing ZMorph 2.0 SX </w:t>
      </w:r>
      <w:proofErr w:type="spellStart"/>
      <w:r w:rsidRPr="00E421E6">
        <w:rPr>
          <w:lang w:val="en-US"/>
        </w:rPr>
        <w:t>Mu</w:t>
      </w:r>
      <w:r w:rsidRPr="00E421E6">
        <w:rPr>
          <w:lang w:val="en-US"/>
        </w:rPr>
        <w:t>ltitool</w:t>
      </w:r>
      <w:proofErr w:type="spellEnd"/>
      <w:r w:rsidRPr="00E421E6">
        <w:rPr>
          <w:lang w:val="en-US"/>
        </w:rPr>
        <w:t xml:space="preserve"> 3D Printer back in April 2016, a large number of initial orders exceeded the expectations and made it the most successful product launch in </w:t>
      </w:r>
      <w:proofErr w:type="spellStart"/>
      <w:r w:rsidRPr="00E421E6">
        <w:rPr>
          <w:lang w:val="en-US"/>
        </w:rPr>
        <w:t>ZMorph’s</w:t>
      </w:r>
      <w:proofErr w:type="spellEnd"/>
      <w:r w:rsidRPr="00E421E6">
        <w:rPr>
          <w:lang w:val="en-US"/>
        </w:rPr>
        <w:t xml:space="preserve"> history. Rising market demand and high sales spike doubled company’s income compared to 2015. It al</w:t>
      </w:r>
      <w:r w:rsidRPr="00E421E6">
        <w:rPr>
          <w:lang w:val="en-US"/>
        </w:rPr>
        <w:t xml:space="preserve">so resulted in new distribution deals signed in recent weeks with renowned companies from all around the globe, like </w:t>
      </w:r>
      <w:r w:rsidRPr="00E421E6">
        <w:rPr>
          <w:b/>
          <w:lang w:val="en-US"/>
        </w:rPr>
        <w:t>Machines-3D</w:t>
      </w:r>
      <w:r w:rsidRPr="00E421E6">
        <w:rPr>
          <w:lang w:val="en-US"/>
        </w:rPr>
        <w:t xml:space="preserve"> (France), </w:t>
      </w:r>
      <w:r w:rsidRPr="00E421E6">
        <w:rPr>
          <w:b/>
          <w:lang w:val="en-US"/>
        </w:rPr>
        <w:t>Image Transforms</w:t>
      </w:r>
      <w:r w:rsidRPr="00E421E6">
        <w:rPr>
          <w:lang w:val="en-US"/>
        </w:rPr>
        <w:t xml:space="preserve"> (ASEAN), </w:t>
      </w:r>
      <w:r w:rsidRPr="00E421E6">
        <w:rPr>
          <w:b/>
          <w:lang w:val="en-US"/>
        </w:rPr>
        <w:t>The 3D Printer</w:t>
      </w:r>
      <w:r w:rsidRPr="00E421E6">
        <w:rPr>
          <w:lang w:val="en-US"/>
        </w:rPr>
        <w:t xml:space="preserve"> (Australia), </w:t>
      </w:r>
      <w:r w:rsidRPr="00E421E6">
        <w:rPr>
          <w:b/>
          <w:lang w:val="en-US"/>
        </w:rPr>
        <w:t>The3DBee</w:t>
      </w:r>
      <w:r w:rsidRPr="00E421E6">
        <w:rPr>
          <w:lang w:val="en-US"/>
        </w:rPr>
        <w:t xml:space="preserve"> (Middle East), </w:t>
      </w:r>
      <w:r w:rsidRPr="00E421E6">
        <w:rPr>
          <w:b/>
          <w:lang w:val="en-US"/>
        </w:rPr>
        <w:t>3D Ninja</w:t>
      </w:r>
      <w:r w:rsidRPr="00E421E6">
        <w:rPr>
          <w:lang w:val="en-US"/>
        </w:rPr>
        <w:t xml:space="preserve"> (Netherlands), and many others</w:t>
      </w:r>
      <w:r w:rsidRPr="00E421E6">
        <w:rPr>
          <w:lang w:val="en-US"/>
        </w:rPr>
        <w:t xml:space="preserve">. 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ZMorph now confirms that its new products will continue to be available in the United States through </w:t>
      </w:r>
      <w:r w:rsidRPr="00E421E6">
        <w:rPr>
          <w:b/>
          <w:lang w:val="en-US"/>
        </w:rPr>
        <w:t>DesignBox3D</w:t>
      </w:r>
      <w:r w:rsidRPr="00E421E6">
        <w:rPr>
          <w:lang w:val="en-US"/>
        </w:rPr>
        <w:t xml:space="preserve"> store (</w:t>
      </w:r>
      <w:hyperlink r:id="rId7">
        <w:r w:rsidRPr="00E421E6">
          <w:rPr>
            <w:color w:val="1155CC"/>
            <w:u w:val="single"/>
            <w:lang w:val="en-US"/>
          </w:rPr>
          <w:t>http://designbox3d.com/</w:t>
        </w:r>
      </w:hyperlink>
      <w:r w:rsidRPr="00E421E6">
        <w:rPr>
          <w:lang w:val="en-US"/>
        </w:rPr>
        <w:t>). Just recently ZMorph has also signed a new distribution deal wi</w:t>
      </w:r>
      <w:r w:rsidRPr="00E421E6">
        <w:rPr>
          <w:lang w:val="en-US"/>
        </w:rPr>
        <w:t xml:space="preserve">th </w:t>
      </w:r>
      <w:r w:rsidRPr="00E421E6">
        <w:rPr>
          <w:b/>
          <w:lang w:val="en-US"/>
        </w:rPr>
        <w:t>SIU System</w:t>
      </w:r>
      <w:r w:rsidRPr="00E421E6">
        <w:rPr>
          <w:lang w:val="en-US"/>
        </w:rPr>
        <w:t xml:space="preserve"> (</w:t>
      </w:r>
      <w:hyperlink r:id="rId8">
        <w:r w:rsidRPr="00E421E6">
          <w:rPr>
            <w:color w:val="1155CC"/>
            <w:u w:val="single"/>
            <w:lang w:val="en-US"/>
          </w:rPr>
          <w:t>http://www.3d-store.ru/</w:t>
        </w:r>
      </w:hyperlink>
      <w:r w:rsidRPr="00E421E6">
        <w:rPr>
          <w:lang w:val="en-US"/>
        </w:rPr>
        <w:t xml:space="preserve">). The company will introduce Polish </w:t>
      </w:r>
      <w:proofErr w:type="spellStart"/>
      <w:r w:rsidRPr="00E421E6">
        <w:rPr>
          <w:lang w:val="en-US"/>
        </w:rPr>
        <w:t>multitool</w:t>
      </w:r>
      <w:proofErr w:type="spellEnd"/>
      <w:r w:rsidRPr="00E421E6">
        <w:rPr>
          <w:lang w:val="en-US"/>
        </w:rPr>
        <w:t xml:space="preserve"> 3D printers to a rapidly growing Russian and Russian-speaking markets.  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ZMorph 2.0 SX </w:t>
      </w:r>
      <w:proofErr w:type="spellStart"/>
      <w:r w:rsidRPr="00E421E6">
        <w:rPr>
          <w:lang w:val="en-US"/>
        </w:rPr>
        <w:t>Multitool</w:t>
      </w:r>
      <w:proofErr w:type="spellEnd"/>
      <w:r w:rsidRPr="00E421E6">
        <w:rPr>
          <w:lang w:val="en-US"/>
        </w:rPr>
        <w:t xml:space="preserve"> 3D Printer is currently </w:t>
      </w:r>
      <w:r w:rsidRPr="00E421E6">
        <w:rPr>
          <w:b/>
          <w:lang w:val="en-US"/>
        </w:rPr>
        <w:t>availa</w:t>
      </w:r>
      <w:r w:rsidRPr="00E421E6">
        <w:rPr>
          <w:b/>
          <w:lang w:val="en-US"/>
        </w:rPr>
        <w:t>ble in over 50 countries</w:t>
      </w:r>
      <w:r w:rsidRPr="00E421E6">
        <w:rPr>
          <w:lang w:val="en-US"/>
        </w:rPr>
        <w:t xml:space="preserve"> around the world through </w:t>
      </w:r>
      <w:r w:rsidRPr="00E421E6">
        <w:rPr>
          <w:b/>
          <w:lang w:val="en-US"/>
        </w:rPr>
        <w:t>almost 70 distribution partners and resellers</w:t>
      </w:r>
      <w:r w:rsidRPr="00E421E6">
        <w:rPr>
          <w:lang w:val="en-US"/>
        </w:rPr>
        <w:t xml:space="preserve"> listed on company’s official website. The company is providing their partners with constant shipments of the machine, so it can be available “off the shelf” wit</w:t>
      </w:r>
      <w:r w:rsidRPr="00E421E6">
        <w:rPr>
          <w:lang w:val="en-US"/>
        </w:rPr>
        <w:t xml:space="preserve">h only a 7-day lead time. 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pStyle w:val="Nagwek3"/>
        <w:contextualSpacing w:val="0"/>
        <w:jc w:val="both"/>
        <w:rPr>
          <w:lang w:val="en-US"/>
        </w:rPr>
      </w:pPr>
      <w:bookmarkStart w:id="2" w:name="h.29mxsmydv382" w:colFirst="0" w:colLast="0"/>
      <w:bookmarkEnd w:id="2"/>
      <w:r w:rsidRPr="00E421E6">
        <w:rPr>
          <w:lang w:val="en-US"/>
        </w:rPr>
        <w:t xml:space="preserve">What is ZMorph 2.0 SX? </w:t>
      </w: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ZMorph 2.0 SX </w:t>
      </w:r>
      <w:proofErr w:type="spellStart"/>
      <w:r w:rsidRPr="00E421E6">
        <w:rPr>
          <w:lang w:val="en-US"/>
        </w:rPr>
        <w:t>Multitool</w:t>
      </w:r>
      <w:proofErr w:type="spellEnd"/>
      <w:r w:rsidRPr="00E421E6">
        <w:rPr>
          <w:lang w:val="en-US"/>
        </w:rPr>
        <w:t xml:space="preserve"> 3D Printer aims to set the </w:t>
      </w:r>
      <w:r w:rsidRPr="00E421E6">
        <w:rPr>
          <w:b/>
          <w:lang w:val="en-US"/>
        </w:rPr>
        <w:t>new standard for multifunctional digital fabrication</w:t>
      </w:r>
      <w:r w:rsidRPr="00E421E6">
        <w:rPr>
          <w:lang w:val="en-US"/>
        </w:rPr>
        <w:t xml:space="preserve"> while retaining the 3D printing features that have made the ZMorph name famous for using both additi</w:t>
      </w:r>
      <w:r w:rsidRPr="00E421E6">
        <w:rPr>
          <w:lang w:val="en-US"/>
        </w:rPr>
        <w:t xml:space="preserve">ve and subtractive manufacturing techniques. It’s the most advanced and accessible machine designed and released by the company. 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Among the main features of the device is the new </w:t>
      </w:r>
      <w:r w:rsidRPr="00E421E6">
        <w:rPr>
          <w:b/>
          <w:lang w:val="en-US"/>
        </w:rPr>
        <w:t>encoder-based Closed Loop System</w:t>
      </w:r>
      <w:r w:rsidRPr="00E421E6">
        <w:rPr>
          <w:lang w:val="en-US"/>
        </w:rPr>
        <w:t>, which provides the most reliable way of ma</w:t>
      </w:r>
      <w:r w:rsidRPr="00E421E6">
        <w:rPr>
          <w:lang w:val="en-US"/>
        </w:rPr>
        <w:t xml:space="preserve">nufacturing objects in the additive and subtractive process. Known for their </w:t>
      </w:r>
      <w:r w:rsidRPr="00E421E6">
        <w:rPr>
          <w:b/>
          <w:lang w:val="en-US"/>
        </w:rPr>
        <w:t xml:space="preserve">interchangeable </w:t>
      </w:r>
      <w:proofErr w:type="spellStart"/>
      <w:r w:rsidRPr="00E421E6">
        <w:rPr>
          <w:b/>
          <w:lang w:val="en-US"/>
        </w:rPr>
        <w:t>toolheads</w:t>
      </w:r>
      <w:proofErr w:type="spellEnd"/>
      <w:r w:rsidRPr="00E421E6">
        <w:rPr>
          <w:lang w:val="en-US"/>
        </w:rPr>
        <w:t xml:space="preserve">, the company is enhancing that modularity with the ZMorph 2.0 SX offering </w:t>
      </w:r>
      <w:r w:rsidRPr="00E421E6">
        <w:rPr>
          <w:b/>
          <w:lang w:val="en-US"/>
        </w:rPr>
        <w:t>interchangeable</w:t>
      </w:r>
      <w:r w:rsidRPr="00E421E6">
        <w:rPr>
          <w:lang w:val="en-US"/>
        </w:rPr>
        <w:t xml:space="preserve"> </w:t>
      </w:r>
      <w:r w:rsidRPr="00E421E6">
        <w:rPr>
          <w:b/>
          <w:lang w:val="en-US"/>
        </w:rPr>
        <w:t>worktables</w:t>
      </w:r>
      <w:r w:rsidRPr="00E421E6">
        <w:rPr>
          <w:lang w:val="en-US"/>
        </w:rPr>
        <w:t xml:space="preserve"> with magnetic latches, backward compatibility for ex</w:t>
      </w:r>
      <w:r w:rsidRPr="00E421E6">
        <w:rPr>
          <w:lang w:val="en-US"/>
        </w:rPr>
        <w:t xml:space="preserve">isting extruders, upgrade paths for suitable modules and forward compatibility thanks to a new </w:t>
      </w:r>
      <w:r w:rsidRPr="00E421E6">
        <w:rPr>
          <w:b/>
          <w:lang w:val="en-US"/>
        </w:rPr>
        <w:t>expansion slot</w:t>
      </w:r>
      <w:r w:rsidRPr="00E421E6">
        <w:rPr>
          <w:lang w:val="en-US"/>
        </w:rPr>
        <w:t xml:space="preserve"> on the X-carriage. 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>The entire construction was also improved with easy to use</w:t>
      </w:r>
      <w:r w:rsidRPr="00E421E6">
        <w:rPr>
          <w:b/>
          <w:lang w:val="en-US"/>
        </w:rPr>
        <w:t xml:space="preserve"> color LCD Touchscreen</w:t>
      </w:r>
      <w:r w:rsidRPr="00E421E6">
        <w:rPr>
          <w:lang w:val="en-US"/>
        </w:rPr>
        <w:t xml:space="preserve">, precisely machined and cut </w:t>
      </w:r>
      <w:r w:rsidRPr="00E421E6">
        <w:rPr>
          <w:color w:val="1B2432"/>
          <w:sz w:val="21"/>
          <w:szCs w:val="21"/>
          <w:highlight w:val="white"/>
          <w:lang w:val="en-US"/>
        </w:rPr>
        <w:t>metal parts, lif</w:t>
      </w:r>
      <w:r w:rsidRPr="00E421E6">
        <w:rPr>
          <w:color w:val="1B2432"/>
          <w:sz w:val="21"/>
          <w:szCs w:val="21"/>
          <w:highlight w:val="white"/>
          <w:lang w:val="en-US"/>
        </w:rPr>
        <w:t xml:space="preserve">t-off front and rear covers, filament guide system, and filament spool holders.  </w:t>
      </w: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 </w:t>
      </w:r>
    </w:p>
    <w:p w:rsidR="002D2EFE" w:rsidRPr="00E421E6" w:rsidRDefault="00E421E6">
      <w:pPr>
        <w:pStyle w:val="Nagwek3"/>
        <w:contextualSpacing w:val="0"/>
        <w:jc w:val="both"/>
        <w:rPr>
          <w:lang w:val="en-US"/>
        </w:rPr>
      </w:pPr>
      <w:bookmarkStart w:id="3" w:name="h.3vm9mk1wmpzk" w:colFirst="0" w:colLast="0"/>
      <w:bookmarkEnd w:id="3"/>
      <w:r w:rsidRPr="00E421E6">
        <w:rPr>
          <w:lang w:val="en-US"/>
        </w:rPr>
        <w:t>Attractive alternative</w:t>
      </w:r>
    </w:p>
    <w:p w:rsidR="002D2EFE" w:rsidRPr="00E421E6" w:rsidRDefault="00E421E6">
      <w:pPr>
        <w:jc w:val="both"/>
        <w:rPr>
          <w:lang w:val="en-US"/>
        </w:rPr>
      </w:pPr>
      <w:r w:rsidRPr="00E421E6">
        <w:rPr>
          <w:b/>
          <w:lang w:val="en-US"/>
        </w:rPr>
        <w:t xml:space="preserve">ZMorph 2.0 SX prices starts from 2390 EUR / $2690 </w:t>
      </w:r>
      <w:r w:rsidRPr="00E421E6">
        <w:rPr>
          <w:lang w:val="en-US"/>
        </w:rPr>
        <w:t xml:space="preserve">positioning this </w:t>
      </w:r>
      <w:proofErr w:type="spellStart"/>
      <w:r w:rsidRPr="00E421E6">
        <w:rPr>
          <w:lang w:val="en-US"/>
        </w:rPr>
        <w:t>multitool</w:t>
      </w:r>
      <w:proofErr w:type="spellEnd"/>
      <w:r w:rsidRPr="00E421E6">
        <w:rPr>
          <w:lang w:val="en-US"/>
        </w:rPr>
        <w:t xml:space="preserve"> 3D printer as an attractive alternative to other digital fabrication and rapid prototyping machines, especially as it can replace three of them while saving both money and working space. 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More details about the machine, list of </w:t>
      </w:r>
      <w:r w:rsidRPr="00E421E6">
        <w:rPr>
          <w:lang w:val="en-US"/>
        </w:rPr>
        <w:t xml:space="preserve">the official resellers, and interesting use cases can be found </w:t>
      </w:r>
      <w:hyperlink r:id="rId9">
        <w:r w:rsidRPr="00E421E6">
          <w:rPr>
            <w:color w:val="1155CC"/>
            <w:u w:val="single"/>
            <w:lang w:val="en-US"/>
          </w:rPr>
          <w:t>on the official website</w:t>
        </w:r>
      </w:hyperlink>
      <w:r w:rsidRPr="00E421E6">
        <w:rPr>
          <w:lang w:val="en-US"/>
        </w:rPr>
        <w:t>.</w:t>
      </w:r>
    </w:p>
    <w:p w:rsidR="002D2EFE" w:rsidRPr="00E421E6" w:rsidRDefault="002D2EFE">
      <w:pPr>
        <w:rPr>
          <w:lang w:val="en-US"/>
        </w:rPr>
      </w:pPr>
    </w:p>
    <w:p w:rsidR="002D2EFE" w:rsidRPr="00E421E6" w:rsidRDefault="002D2EFE">
      <w:pPr>
        <w:rPr>
          <w:lang w:val="en-US"/>
        </w:rPr>
      </w:pPr>
    </w:p>
    <w:p w:rsidR="002D2EFE" w:rsidRPr="00E421E6" w:rsidRDefault="00E421E6">
      <w:pPr>
        <w:jc w:val="center"/>
        <w:rPr>
          <w:lang w:val="en-US"/>
        </w:rPr>
      </w:pPr>
      <w:r w:rsidRPr="00E421E6">
        <w:rPr>
          <w:b/>
          <w:sz w:val="28"/>
          <w:szCs w:val="28"/>
          <w:lang w:val="en-US"/>
        </w:rPr>
        <w:t>***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b/>
          <w:lang w:val="en-US"/>
        </w:rPr>
        <w:t>About ZMorph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>Founded by a designer Przemek Jaworski, ZMorph is a renowned manufacturer of innova</w:t>
      </w:r>
      <w:r w:rsidRPr="00E421E6">
        <w:rPr>
          <w:lang w:val="en-US"/>
        </w:rPr>
        <w:t xml:space="preserve">tive digital fabrication machines. The latest ZMorph 2.0 SX </w:t>
      </w:r>
      <w:proofErr w:type="spellStart"/>
      <w:r w:rsidRPr="00E421E6">
        <w:rPr>
          <w:lang w:val="en-US"/>
        </w:rPr>
        <w:t>Multitool</w:t>
      </w:r>
      <w:proofErr w:type="spellEnd"/>
      <w:r w:rsidRPr="00E421E6">
        <w:rPr>
          <w:lang w:val="en-US"/>
        </w:rPr>
        <w:t xml:space="preserve"> 3D Printer is one of the most advanced desktop rapid prototyping devices on the market with interchangeable </w:t>
      </w:r>
      <w:proofErr w:type="spellStart"/>
      <w:r w:rsidRPr="00E421E6">
        <w:rPr>
          <w:lang w:val="en-US"/>
        </w:rPr>
        <w:t>toolheads</w:t>
      </w:r>
      <w:proofErr w:type="spellEnd"/>
      <w:r w:rsidRPr="00E421E6">
        <w:rPr>
          <w:lang w:val="en-US"/>
        </w:rPr>
        <w:t xml:space="preserve"> enabling one and two material 3D printing, CNC milling &amp; cutting, la</w:t>
      </w:r>
      <w:r w:rsidRPr="00E421E6">
        <w:rPr>
          <w:lang w:val="en-US"/>
        </w:rPr>
        <w:t xml:space="preserve">ser engraving and thick paste extruding. </w:t>
      </w: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   </w:t>
      </w:r>
    </w:p>
    <w:p w:rsidR="002D2EFE" w:rsidRPr="00E421E6" w:rsidRDefault="00E421E6">
      <w:pPr>
        <w:jc w:val="both"/>
        <w:rPr>
          <w:lang w:val="en-US"/>
        </w:rPr>
      </w:pPr>
      <w:r w:rsidRPr="00E421E6">
        <w:rPr>
          <w:lang w:val="en-US"/>
        </w:rPr>
        <w:t xml:space="preserve">Visit </w:t>
      </w:r>
      <w:hyperlink r:id="rId10">
        <w:r w:rsidRPr="00E421E6">
          <w:rPr>
            <w:color w:val="1155CC"/>
            <w:u w:val="single"/>
            <w:lang w:val="en-US"/>
          </w:rPr>
          <w:t>www.zmorph3d.com</w:t>
        </w:r>
      </w:hyperlink>
      <w:r w:rsidRPr="00E421E6">
        <w:rPr>
          <w:lang w:val="en-US"/>
        </w:rPr>
        <w:t xml:space="preserve"> to check successful use cases including 2000 ton bridge prototype, 3D printed rehabilitation orthosis, custom mechanical clock, RC Car, laser e</w:t>
      </w:r>
      <w:r w:rsidRPr="00E421E6">
        <w:rPr>
          <w:lang w:val="en-US"/>
        </w:rPr>
        <w:t>ngraved portraits, fashion designs and more.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center"/>
        <w:rPr>
          <w:lang w:val="en-US"/>
        </w:rPr>
      </w:pPr>
      <w:r w:rsidRPr="00E421E6">
        <w:rPr>
          <w:b/>
          <w:sz w:val="28"/>
          <w:szCs w:val="28"/>
          <w:lang w:val="en-US"/>
        </w:rPr>
        <w:t>***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b/>
          <w:lang w:val="en-US"/>
        </w:rPr>
        <w:t>Business inquires:</w:t>
      </w:r>
      <w:r w:rsidRPr="00E421E6">
        <w:rPr>
          <w:lang w:val="en-US"/>
        </w:rPr>
        <w:t xml:space="preserve"> </w:t>
      </w:r>
      <w:hyperlink r:id="rId11">
        <w:r w:rsidRPr="00E421E6">
          <w:rPr>
            <w:color w:val="1155CC"/>
            <w:u w:val="single"/>
            <w:lang w:val="en-US"/>
          </w:rPr>
          <w:t>sales@zmorph3d.com</w:t>
        </w:r>
      </w:hyperlink>
      <w:r w:rsidRPr="00E421E6">
        <w:rPr>
          <w:lang w:val="en-US"/>
        </w:rPr>
        <w:t xml:space="preserve"> </w:t>
      </w:r>
    </w:p>
    <w:p w:rsidR="002D2EFE" w:rsidRPr="00E421E6" w:rsidRDefault="002D2EFE">
      <w:pPr>
        <w:jc w:val="both"/>
        <w:rPr>
          <w:lang w:val="en-US"/>
        </w:rPr>
      </w:pPr>
    </w:p>
    <w:p w:rsidR="002D2EFE" w:rsidRPr="00E421E6" w:rsidRDefault="00E421E6">
      <w:pPr>
        <w:jc w:val="both"/>
        <w:rPr>
          <w:lang w:val="en-US"/>
        </w:rPr>
      </w:pPr>
      <w:r w:rsidRPr="00E421E6">
        <w:rPr>
          <w:b/>
          <w:color w:val="1B2432"/>
          <w:highlight w:val="white"/>
          <w:lang w:val="en-US"/>
        </w:rPr>
        <w:t>Media contact</w:t>
      </w:r>
      <w:r w:rsidRPr="00E421E6">
        <w:rPr>
          <w:color w:val="1B2432"/>
          <w:highlight w:val="white"/>
          <w:lang w:val="en-US"/>
        </w:rPr>
        <w:t xml:space="preserve">: </w:t>
      </w:r>
      <w:hyperlink r:id="rId12">
        <w:r w:rsidRPr="00E421E6">
          <w:rPr>
            <w:color w:val="1155CC"/>
            <w:highlight w:val="white"/>
            <w:u w:val="single"/>
            <w:lang w:val="en-US"/>
          </w:rPr>
          <w:t>media@zmorph3d.com</w:t>
        </w:r>
      </w:hyperlink>
    </w:p>
    <w:sectPr w:rsidR="002D2EFE" w:rsidRPr="00E421E6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E4A3D"/>
    <w:multiLevelType w:val="multilevel"/>
    <w:tmpl w:val="B418943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2D2EFE"/>
    <w:rsid w:val="002D2EFE"/>
    <w:rsid w:val="00E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50DC54-4C1B-4E50-B243-92AAFEAD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3d-store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signbox3d.com/" TargetMode="External"/><Relationship Id="rId12" Type="http://schemas.openxmlformats.org/officeDocument/2006/relationships/hyperlink" Target="mailto:media@zmorph3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IdztF18dSJU" TargetMode="External"/><Relationship Id="rId11" Type="http://schemas.openxmlformats.org/officeDocument/2006/relationships/hyperlink" Target="mailto:sales@zmorph3d.com" TargetMode="External"/><Relationship Id="rId5" Type="http://schemas.openxmlformats.org/officeDocument/2006/relationships/hyperlink" Target="https://youtu.be/IdztF18dSJU" TargetMode="External"/><Relationship Id="rId10" Type="http://schemas.openxmlformats.org/officeDocument/2006/relationships/hyperlink" Target="http://www.zmorph3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morph3d.com/products/zmorph-2-0-s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667</Words>
  <Characters>4006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</cp:lastModifiedBy>
  <cp:revision>3</cp:revision>
  <dcterms:created xsi:type="dcterms:W3CDTF">2016-07-13T07:17:00Z</dcterms:created>
  <dcterms:modified xsi:type="dcterms:W3CDTF">2016-07-13T07:19:00Z</dcterms:modified>
</cp:coreProperties>
</file>