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53F" w:rsidRPr="00DF691C" w:rsidRDefault="004C71A7" w:rsidP="004C71A7">
      <w:pPr>
        <w:pStyle w:val="Heading1"/>
        <w:shd w:val="clear" w:color="auto" w:fill="FFFFFF"/>
        <w:spacing w:before="0" w:beforeAutospacing="0" w:after="0" w:afterAutospacing="0"/>
        <w:jc w:val="center"/>
        <w:rPr>
          <w:rFonts w:ascii="Constantia" w:eastAsia="Times New Roman" w:hAnsi="Constantia"/>
          <w:sz w:val="24"/>
          <w:szCs w:val="24"/>
          <w:u w:val="single"/>
        </w:rPr>
      </w:pPr>
      <w:r>
        <w:rPr>
          <w:rFonts w:ascii="Constantia" w:eastAsia="Times New Roman" w:hAnsi="Constantia"/>
          <w:noProof/>
          <w:sz w:val="24"/>
          <w:szCs w:val="24"/>
          <w:u w:val="single"/>
        </w:rPr>
        <w:drawing>
          <wp:inline distT="0" distB="0" distL="0" distR="0">
            <wp:extent cx="1130935" cy="1130935"/>
            <wp:effectExtent l="19050" t="0" r="0" b="0"/>
            <wp:docPr id="1" name="Picture 0" descr="WTCE Logo-Mumbai, India-l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TCE Logo-Mumbai, India-lr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751" cy="113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151" w:rsidRPr="00DF691C" w:rsidRDefault="00185151" w:rsidP="000062E2">
      <w:pPr>
        <w:pStyle w:val="Heading1"/>
        <w:shd w:val="clear" w:color="auto" w:fill="FFFFFF"/>
        <w:spacing w:before="0" w:beforeAutospacing="0" w:after="0" w:afterAutospacing="0"/>
        <w:rPr>
          <w:rFonts w:ascii="Constantia" w:eastAsia="Times New Roman" w:hAnsi="Constantia"/>
          <w:sz w:val="24"/>
          <w:szCs w:val="24"/>
          <w:u w:val="single"/>
        </w:rPr>
      </w:pPr>
      <w:r w:rsidRPr="00DF691C">
        <w:rPr>
          <w:rFonts w:ascii="Constantia" w:eastAsia="Times New Roman" w:hAnsi="Constantia"/>
          <w:sz w:val="24"/>
          <w:szCs w:val="24"/>
          <w:u w:val="single"/>
        </w:rPr>
        <w:t>PRESS RELEASE</w:t>
      </w:r>
    </w:p>
    <w:p w:rsidR="003729E9" w:rsidRPr="00DF691C" w:rsidRDefault="003729E9" w:rsidP="000062E2">
      <w:pPr>
        <w:pStyle w:val="Heading1"/>
        <w:shd w:val="clear" w:color="auto" w:fill="FFFFFF"/>
        <w:spacing w:before="0" w:beforeAutospacing="0" w:after="0" w:afterAutospacing="0"/>
        <w:rPr>
          <w:rFonts w:ascii="Constantia" w:eastAsia="Times New Roman" w:hAnsi="Constantia"/>
          <w:sz w:val="24"/>
          <w:szCs w:val="24"/>
        </w:rPr>
      </w:pPr>
    </w:p>
    <w:p w:rsidR="00185151" w:rsidRPr="0015159A" w:rsidRDefault="00185151" w:rsidP="00817011">
      <w:pPr>
        <w:pStyle w:val="Heading1"/>
        <w:shd w:val="clear" w:color="auto" w:fill="FFFFFF"/>
        <w:spacing w:before="0" w:beforeAutospacing="0" w:after="0" w:afterAutospacing="0"/>
        <w:jc w:val="center"/>
        <w:rPr>
          <w:rFonts w:ascii="Constantia" w:eastAsia="Times New Roman" w:hAnsi="Constantia"/>
          <w:sz w:val="30"/>
          <w:szCs w:val="24"/>
        </w:rPr>
      </w:pPr>
      <w:r w:rsidRPr="0015159A">
        <w:rPr>
          <w:rFonts w:ascii="Constantia" w:eastAsia="Times New Roman" w:hAnsi="Constantia"/>
          <w:sz w:val="30"/>
          <w:szCs w:val="24"/>
        </w:rPr>
        <w:t xml:space="preserve">4th World Tea Coffee Expo </w:t>
      </w:r>
      <w:r w:rsidR="00914BB1" w:rsidRPr="0015159A">
        <w:rPr>
          <w:rFonts w:ascii="Constantia" w:eastAsia="Times New Roman" w:hAnsi="Constantia"/>
          <w:sz w:val="30"/>
          <w:szCs w:val="24"/>
        </w:rPr>
        <w:t>Mumbai concludes successfully</w:t>
      </w:r>
      <w:r w:rsidRPr="0015159A">
        <w:rPr>
          <w:rFonts w:ascii="Constantia" w:eastAsia="Times New Roman" w:hAnsi="Constantia"/>
          <w:sz w:val="30"/>
          <w:szCs w:val="24"/>
        </w:rPr>
        <w:t xml:space="preserve">; attracts 3400+ </w:t>
      </w:r>
      <w:r w:rsidR="0066153D" w:rsidRPr="0015159A">
        <w:rPr>
          <w:rFonts w:ascii="Constantia" w:eastAsia="Times New Roman" w:hAnsi="Constantia"/>
          <w:sz w:val="30"/>
          <w:szCs w:val="24"/>
        </w:rPr>
        <w:t xml:space="preserve">targeted </w:t>
      </w:r>
      <w:r w:rsidRPr="0015159A">
        <w:rPr>
          <w:rFonts w:ascii="Constantia" w:eastAsia="Times New Roman" w:hAnsi="Constantia"/>
          <w:sz w:val="30"/>
          <w:szCs w:val="24"/>
        </w:rPr>
        <w:t>business visitors from India &amp; abroad</w:t>
      </w:r>
    </w:p>
    <w:p w:rsidR="008E0D4B" w:rsidRPr="00DF691C" w:rsidRDefault="008E0D4B" w:rsidP="00817011">
      <w:pPr>
        <w:pStyle w:val="Heading1"/>
        <w:shd w:val="clear" w:color="auto" w:fill="FFFFFF"/>
        <w:spacing w:before="0" w:beforeAutospacing="0" w:after="0" w:afterAutospacing="0"/>
        <w:jc w:val="center"/>
        <w:rPr>
          <w:rFonts w:ascii="Constantia" w:eastAsia="Times New Roman" w:hAnsi="Constantia"/>
          <w:sz w:val="24"/>
          <w:szCs w:val="24"/>
        </w:rPr>
      </w:pPr>
    </w:p>
    <w:p w:rsidR="00185151" w:rsidRPr="00EC2432" w:rsidRDefault="008E0D4B" w:rsidP="008E0D4B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Constantia" w:hAnsi="Constantia"/>
          <w:b/>
          <w:i/>
          <w:sz w:val="22"/>
        </w:rPr>
      </w:pPr>
      <w:r w:rsidRPr="00EC2432">
        <w:rPr>
          <w:rFonts w:ascii="Constantia" w:hAnsi="Constantia"/>
          <w:b/>
          <w:i/>
          <w:sz w:val="22"/>
        </w:rPr>
        <w:t>International destination of Mumbai gets the thumbs up as the right venue for this niche expo</w:t>
      </w:r>
    </w:p>
    <w:p w:rsidR="008E0D4B" w:rsidRPr="00DF691C" w:rsidRDefault="008E0D4B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</w:rPr>
      </w:pPr>
    </w:p>
    <w:p w:rsidR="00B13E0E" w:rsidRPr="00DF691C" w:rsidRDefault="00487E0D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  <w:r w:rsidRPr="00DF691C">
        <w:rPr>
          <w:rFonts w:ascii="Constantia" w:hAnsi="Constantia"/>
          <w:color w:val="000000"/>
        </w:rPr>
        <w:t>Giving a major impetus to the Tea, Coffee &amp; Allied sectors, the 4</w:t>
      </w:r>
      <w:r w:rsidRPr="00DF691C">
        <w:rPr>
          <w:rFonts w:ascii="Constantia" w:hAnsi="Constantia"/>
          <w:color w:val="000000"/>
          <w:vertAlign w:val="superscript"/>
        </w:rPr>
        <w:t>th</w:t>
      </w:r>
      <w:r w:rsidRPr="00DF691C">
        <w:rPr>
          <w:rFonts w:ascii="Constantia" w:hAnsi="Constantia"/>
          <w:color w:val="000000"/>
        </w:rPr>
        <w:t xml:space="preserve"> World Tea &amp; Coffee Expo concluded successfully </w:t>
      </w:r>
      <w:r w:rsidR="00054B3F" w:rsidRPr="00DF691C">
        <w:rPr>
          <w:rFonts w:ascii="Constantia" w:hAnsi="Constantia"/>
          <w:color w:val="000000"/>
        </w:rPr>
        <w:t>on 22</w:t>
      </w:r>
      <w:r w:rsidR="00054B3F" w:rsidRPr="00DF691C">
        <w:rPr>
          <w:rFonts w:ascii="Constantia" w:hAnsi="Constantia"/>
          <w:color w:val="000000"/>
          <w:vertAlign w:val="superscript"/>
        </w:rPr>
        <w:t>nd</w:t>
      </w:r>
      <w:r w:rsidR="00054B3F" w:rsidRPr="00DF691C">
        <w:rPr>
          <w:rFonts w:ascii="Constantia" w:hAnsi="Constantia"/>
          <w:color w:val="000000"/>
        </w:rPr>
        <w:t xml:space="preserve"> Oct 2016 </w:t>
      </w:r>
      <w:r w:rsidR="00225EF2" w:rsidRPr="00DF691C">
        <w:rPr>
          <w:rFonts w:ascii="Constantia" w:hAnsi="Constantia"/>
          <w:color w:val="000000"/>
        </w:rPr>
        <w:t>witness</w:t>
      </w:r>
      <w:r w:rsidR="009769DB" w:rsidRPr="00DF691C">
        <w:rPr>
          <w:rFonts w:ascii="Constantia" w:hAnsi="Constantia"/>
          <w:color w:val="000000"/>
        </w:rPr>
        <w:t xml:space="preserve">ing </w:t>
      </w:r>
      <w:r w:rsidR="00225EF2" w:rsidRPr="00DF691C">
        <w:rPr>
          <w:rFonts w:ascii="Constantia" w:hAnsi="Constantia"/>
          <w:color w:val="000000"/>
        </w:rPr>
        <w:t>striking of bulk deals, joint ventures/alliances, franchise enquiries, appointment of marketing agents and generat</w:t>
      </w:r>
      <w:r w:rsidR="00F30C8C" w:rsidRPr="00DF691C">
        <w:rPr>
          <w:rFonts w:ascii="Constantia" w:hAnsi="Constantia"/>
          <w:color w:val="000000"/>
        </w:rPr>
        <w:t>ion</w:t>
      </w:r>
      <w:r w:rsidR="00225EF2" w:rsidRPr="00DF691C">
        <w:rPr>
          <w:rFonts w:ascii="Constantia" w:hAnsi="Constantia"/>
          <w:color w:val="000000"/>
        </w:rPr>
        <w:t xml:space="preserve"> </w:t>
      </w:r>
      <w:r w:rsidR="00F30C8C" w:rsidRPr="00DF691C">
        <w:rPr>
          <w:rFonts w:ascii="Constantia" w:hAnsi="Constantia"/>
          <w:color w:val="000000"/>
        </w:rPr>
        <w:t xml:space="preserve">of </w:t>
      </w:r>
      <w:r w:rsidR="00225EF2" w:rsidRPr="00DF691C">
        <w:rPr>
          <w:rFonts w:ascii="Constantia" w:hAnsi="Constantia"/>
          <w:color w:val="000000"/>
        </w:rPr>
        <w:t xml:space="preserve">large number of business </w:t>
      </w:r>
      <w:r w:rsidR="00617302" w:rsidRPr="00DF691C">
        <w:rPr>
          <w:rFonts w:ascii="Constantia" w:hAnsi="Constantia"/>
          <w:color w:val="000000"/>
        </w:rPr>
        <w:t>leads</w:t>
      </w:r>
      <w:r w:rsidR="00225EF2" w:rsidRPr="00DF691C">
        <w:rPr>
          <w:rFonts w:ascii="Constantia" w:hAnsi="Constantia"/>
          <w:color w:val="000000"/>
        </w:rPr>
        <w:t>.</w:t>
      </w:r>
      <w:r w:rsidR="0054461C" w:rsidRPr="00DF691C">
        <w:rPr>
          <w:rFonts w:ascii="Constantia" w:hAnsi="Constantia"/>
          <w:color w:val="000000"/>
        </w:rPr>
        <w:t xml:space="preserve"> India’s only globally recognized tea and coffee show </w:t>
      </w:r>
      <w:r w:rsidR="000E0E57" w:rsidRPr="00DF691C">
        <w:rPr>
          <w:rFonts w:ascii="Constantia" w:hAnsi="Constantia"/>
          <w:color w:val="000000"/>
        </w:rPr>
        <w:t xml:space="preserve">– </w:t>
      </w:r>
      <w:hyperlink r:id="rId6" w:history="1">
        <w:r w:rsidR="000E0E57" w:rsidRPr="00DF691C">
          <w:rPr>
            <w:rStyle w:val="Hyperlink"/>
            <w:rFonts w:ascii="Constantia" w:hAnsi="Constantia"/>
          </w:rPr>
          <w:t>www.worldteacoffeeexpo.com</w:t>
        </w:r>
      </w:hyperlink>
      <w:r w:rsidR="000E0E57" w:rsidRPr="00DF691C">
        <w:rPr>
          <w:rFonts w:ascii="Constantia" w:hAnsi="Constantia"/>
          <w:color w:val="000000"/>
        </w:rPr>
        <w:t xml:space="preserve"> - </w:t>
      </w:r>
      <w:r w:rsidR="0054461C" w:rsidRPr="00DF691C">
        <w:rPr>
          <w:rFonts w:ascii="Constantia" w:hAnsi="Constantia"/>
          <w:color w:val="000000"/>
        </w:rPr>
        <w:t xml:space="preserve">was held at Mumbai from </w:t>
      </w:r>
      <w:r w:rsidR="00B90686" w:rsidRPr="00DF691C">
        <w:rPr>
          <w:rFonts w:ascii="Constantia" w:hAnsi="Constantia"/>
          <w:color w:val="000000"/>
        </w:rPr>
        <w:t xml:space="preserve">20th </w:t>
      </w:r>
      <w:r w:rsidR="00E155AB" w:rsidRPr="00DF691C">
        <w:rPr>
          <w:rFonts w:ascii="Constantia" w:hAnsi="Constantia"/>
          <w:color w:val="000000"/>
        </w:rPr>
        <w:t xml:space="preserve">- </w:t>
      </w:r>
      <w:r w:rsidR="00B90686" w:rsidRPr="00DF691C">
        <w:rPr>
          <w:rFonts w:ascii="Constantia" w:hAnsi="Constantia"/>
          <w:color w:val="000000"/>
        </w:rPr>
        <w:t>22nd October 2016</w:t>
      </w:r>
      <w:r w:rsidR="008D6472" w:rsidRPr="00DF691C">
        <w:rPr>
          <w:rFonts w:ascii="Constantia" w:hAnsi="Constantia"/>
          <w:color w:val="000000"/>
        </w:rPr>
        <w:t xml:space="preserve"> and showcased </w:t>
      </w:r>
      <w:r w:rsidR="00EF1939" w:rsidRPr="00DF691C">
        <w:rPr>
          <w:rFonts w:ascii="Constantia" w:hAnsi="Constantia"/>
          <w:color w:val="000000"/>
        </w:rPr>
        <w:t xml:space="preserve">innovative </w:t>
      </w:r>
      <w:r w:rsidR="008D6472" w:rsidRPr="00DF691C">
        <w:rPr>
          <w:rFonts w:ascii="Constantia" w:hAnsi="Constantia"/>
          <w:color w:val="000000"/>
        </w:rPr>
        <w:t>products, machineries, equipment, technologies, vending solutions etc from 67 companies to over 3400 decision makers</w:t>
      </w:r>
      <w:r w:rsidR="004D73CE" w:rsidRPr="00DF691C">
        <w:rPr>
          <w:rFonts w:ascii="Constantia" w:hAnsi="Constantia"/>
          <w:color w:val="000000"/>
        </w:rPr>
        <w:t xml:space="preserve"> visiting from countries like </w:t>
      </w:r>
      <w:r w:rsidR="006C1FD4" w:rsidRPr="00DF691C">
        <w:rPr>
          <w:rFonts w:ascii="Constantia" w:hAnsi="Constantia"/>
          <w:color w:val="000000"/>
        </w:rPr>
        <w:t xml:space="preserve">Russia, Singapore, </w:t>
      </w:r>
      <w:r w:rsidR="00C719EE" w:rsidRPr="00DF691C">
        <w:rPr>
          <w:rFonts w:ascii="Constantia" w:hAnsi="Constantia"/>
          <w:color w:val="000000"/>
        </w:rPr>
        <w:t xml:space="preserve">Iran, USA, China, Sri Lanka, </w:t>
      </w:r>
      <w:r w:rsidR="006C1FD4" w:rsidRPr="00DF691C">
        <w:rPr>
          <w:rFonts w:ascii="Constantia" w:hAnsi="Constantia"/>
          <w:color w:val="000000"/>
        </w:rPr>
        <w:t>Nepal and UAE in addition to buyers from across India.</w:t>
      </w:r>
      <w:r w:rsidR="00336859" w:rsidRPr="00DF691C">
        <w:rPr>
          <w:rFonts w:ascii="Constantia" w:hAnsi="Constantia"/>
          <w:color w:val="000000"/>
        </w:rPr>
        <w:t xml:space="preserve"> Apart from India, companies from </w:t>
      </w:r>
      <w:r w:rsidR="000A2191" w:rsidRPr="00DF691C">
        <w:rPr>
          <w:rFonts w:ascii="Constantia" w:hAnsi="Constantia"/>
          <w:color w:val="000000"/>
        </w:rPr>
        <w:t>Italy, USA, China, UK</w:t>
      </w:r>
      <w:r w:rsidR="001B7105" w:rsidRPr="00DF691C">
        <w:rPr>
          <w:rFonts w:ascii="Constantia" w:hAnsi="Constantia"/>
          <w:color w:val="000000"/>
        </w:rPr>
        <w:t xml:space="preserve">, Saudi Arabia </w:t>
      </w:r>
      <w:r w:rsidR="000A2191" w:rsidRPr="00DF691C">
        <w:rPr>
          <w:rFonts w:ascii="Constantia" w:hAnsi="Constantia"/>
          <w:color w:val="000000"/>
        </w:rPr>
        <w:t>and Sri Lanka</w:t>
      </w:r>
      <w:r w:rsidR="00EE46AE" w:rsidRPr="00DF691C">
        <w:rPr>
          <w:rFonts w:ascii="Constantia" w:hAnsi="Constantia"/>
          <w:color w:val="000000"/>
        </w:rPr>
        <w:t xml:space="preserve"> also participated as exhibitors.</w:t>
      </w:r>
    </w:p>
    <w:p w:rsidR="003D2B2E" w:rsidRPr="00DF691C" w:rsidRDefault="003D2B2E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</w:p>
    <w:p w:rsidR="00FD1080" w:rsidRPr="00DF691C" w:rsidRDefault="00C50F23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  <w:r w:rsidRPr="00DF691C">
        <w:rPr>
          <w:rFonts w:ascii="Constantia" w:hAnsi="Constantia"/>
          <w:color w:val="000000"/>
        </w:rPr>
        <w:t>The 2016 edition had Pavilions from Tea Board of India and Sri Lanka Tea Board and also had a 2-day hi level conference discussing issues facing the sector and skill imparting workshops</w:t>
      </w:r>
      <w:r w:rsidR="00233A4F">
        <w:rPr>
          <w:rFonts w:ascii="Constantia" w:hAnsi="Constantia"/>
          <w:color w:val="000000"/>
        </w:rPr>
        <w:t xml:space="preserve"> on last day</w:t>
      </w:r>
      <w:r w:rsidRPr="00DF691C">
        <w:rPr>
          <w:rFonts w:ascii="Constantia" w:hAnsi="Constantia"/>
          <w:color w:val="000000"/>
        </w:rPr>
        <w:t>.</w:t>
      </w:r>
      <w:r w:rsidR="009B0ED4" w:rsidRPr="00DF691C">
        <w:rPr>
          <w:rFonts w:ascii="Constantia" w:hAnsi="Constantia"/>
          <w:color w:val="000000"/>
        </w:rPr>
        <w:t xml:space="preserve"> </w:t>
      </w:r>
      <w:r w:rsidR="00FD1080" w:rsidRPr="00DF691C">
        <w:rPr>
          <w:rFonts w:ascii="Constantia" w:hAnsi="Constantia"/>
          <w:color w:val="000000"/>
        </w:rPr>
        <w:t xml:space="preserve">Visitors included </w:t>
      </w:r>
      <w:r w:rsidR="00684A53">
        <w:rPr>
          <w:rFonts w:ascii="Constantia" w:hAnsi="Constantia"/>
          <w:color w:val="000000"/>
        </w:rPr>
        <w:t xml:space="preserve">senior level </w:t>
      </w:r>
      <w:r w:rsidR="00FD1080" w:rsidRPr="00DF691C">
        <w:rPr>
          <w:rFonts w:ascii="Constantia" w:hAnsi="Constantia"/>
          <w:color w:val="000000"/>
        </w:rPr>
        <w:t>decision makers comprising of Retailers, Wholesalers, Distributors,</w:t>
      </w:r>
      <w:r w:rsidR="002E60B2" w:rsidRPr="00DF691C">
        <w:rPr>
          <w:rFonts w:ascii="Constantia" w:hAnsi="Constantia"/>
          <w:color w:val="000000"/>
        </w:rPr>
        <w:t xml:space="preserve"> </w:t>
      </w:r>
      <w:r w:rsidR="00FD1080" w:rsidRPr="00DF691C">
        <w:rPr>
          <w:rFonts w:ascii="Constantia" w:hAnsi="Constantia"/>
          <w:color w:val="000000"/>
        </w:rPr>
        <w:t xml:space="preserve">hypermarkets/multi-product retail chains, Tea/Coffee Estate owners, </w:t>
      </w:r>
      <w:r w:rsidR="002C1C9B" w:rsidRPr="00DF691C">
        <w:rPr>
          <w:rFonts w:ascii="Constantia" w:hAnsi="Constantia"/>
          <w:color w:val="000000"/>
        </w:rPr>
        <w:t xml:space="preserve">potential franchisees, </w:t>
      </w:r>
      <w:r w:rsidR="00183D6C" w:rsidRPr="00DF691C">
        <w:rPr>
          <w:rFonts w:ascii="Constantia" w:hAnsi="Constantia"/>
          <w:color w:val="000000"/>
        </w:rPr>
        <w:t xml:space="preserve">HoReCa sector </w:t>
      </w:r>
      <w:r w:rsidR="00FD1080" w:rsidRPr="00DF691C">
        <w:rPr>
          <w:rFonts w:ascii="Constantia" w:hAnsi="Constantia"/>
          <w:color w:val="000000"/>
        </w:rPr>
        <w:t>professionals</w:t>
      </w:r>
      <w:r w:rsidR="002C1C9B" w:rsidRPr="00DF691C">
        <w:rPr>
          <w:rFonts w:ascii="Constantia" w:hAnsi="Constantia"/>
          <w:color w:val="000000"/>
        </w:rPr>
        <w:t xml:space="preserve"> </w:t>
      </w:r>
      <w:r w:rsidR="00FD1080" w:rsidRPr="00DF691C">
        <w:rPr>
          <w:rFonts w:ascii="Constantia" w:hAnsi="Constantia"/>
          <w:color w:val="000000"/>
        </w:rPr>
        <w:t>many of whom placed large orders with exhibitors.</w:t>
      </w:r>
    </w:p>
    <w:p w:rsidR="00C50F23" w:rsidRPr="00DF691C" w:rsidRDefault="00C50F23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</w:p>
    <w:p w:rsidR="00FD0875" w:rsidRPr="00DF691C" w:rsidRDefault="00146279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  <w:r w:rsidRPr="00DF691C">
        <w:rPr>
          <w:rFonts w:ascii="Constantia" w:hAnsi="Constantia"/>
          <w:color w:val="000000"/>
        </w:rPr>
        <w:t>“</w:t>
      </w:r>
      <w:r w:rsidR="00BC6480" w:rsidRPr="00DF691C">
        <w:rPr>
          <w:rFonts w:ascii="Constantia" w:hAnsi="Constantia"/>
          <w:color w:val="000000"/>
        </w:rPr>
        <w:t xml:space="preserve">Further to </w:t>
      </w:r>
      <w:r w:rsidR="002E1792" w:rsidRPr="00DF691C">
        <w:rPr>
          <w:rFonts w:ascii="Constantia" w:hAnsi="Constantia"/>
          <w:color w:val="000000"/>
        </w:rPr>
        <w:t>positive reviews from Exhibitors and visitors alike, the 5</w:t>
      </w:r>
      <w:r w:rsidR="002E1792" w:rsidRPr="00DF691C">
        <w:rPr>
          <w:rFonts w:ascii="Constantia" w:hAnsi="Constantia"/>
          <w:color w:val="000000"/>
          <w:vertAlign w:val="superscript"/>
        </w:rPr>
        <w:t>th</w:t>
      </w:r>
      <w:r w:rsidR="002E1792" w:rsidRPr="00DF691C">
        <w:rPr>
          <w:rFonts w:ascii="Constantia" w:hAnsi="Constantia"/>
          <w:color w:val="000000"/>
        </w:rPr>
        <w:t xml:space="preserve"> Edition of the expo in 2017 is also planned to be held at Mumbai – the commercial capital of India and a centre which attracts </w:t>
      </w:r>
      <w:r w:rsidR="00FC389D" w:rsidRPr="00DF691C">
        <w:rPr>
          <w:rFonts w:ascii="Constantia" w:hAnsi="Constantia"/>
          <w:color w:val="000000"/>
        </w:rPr>
        <w:t xml:space="preserve">serious </w:t>
      </w:r>
      <w:r w:rsidR="00192115" w:rsidRPr="00DF691C">
        <w:rPr>
          <w:rFonts w:ascii="Constantia" w:hAnsi="Constantia"/>
          <w:color w:val="000000"/>
        </w:rPr>
        <w:t xml:space="preserve">buyers </w:t>
      </w:r>
      <w:r w:rsidR="00FC389D" w:rsidRPr="00DF691C">
        <w:rPr>
          <w:rFonts w:ascii="Constantia" w:hAnsi="Constantia"/>
          <w:color w:val="000000"/>
        </w:rPr>
        <w:t xml:space="preserve">from </w:t>
      </w:r>
      <w:r w:rsidR="003001A7" w:rsidRPr="00DF691C">
        <w:rPr>
          <w:rFonts w:ascii="Constantia" w:hAnsi="Constantia"/>
          <w:color w:val="000000"/>
        </w:rPr>
        <w:t>al</w:t>
      </w:r>
      <w:r w:rsidR="007908AF" w:rsidRPr="00DF691C">
        <w:rPr>
          <w:rFonts w:ascii="Constantia" w:hAnsi="Constantia"/>
          <w:color w:val="000000"/>
        </w:rPr>
        <w:t>l par</w:t>
      </w:r>
      <w:r w:rsidR="00FD0875" w:rsidRPr="00DF691C">
        <w:rPr>
          <w:rFonts w:ascii="Constantia" w:hAnsi="Constantia"/>
          <w:color w:val="000000"/>
        </w:rPr>
        <w:t xml:space="preserve">ts of the country and the globe.” said Ms Priti Kapadia, </w:t>
      </w:r>
      <w:r w:rsidR="00192115" w:rsidRPr="00DF691C">
        <w:rPr>
          <w:rFonts w:ascii="Constantia" w:hAnsi="Constantia"/>
          <w:color w:val="000000"/>
        </w:rPr>
        <w:t>D</w:t>
      </w:r>
      <w:r w:rsidR="00FD0875" w:rsidRPr="00DF691C">
        <w:rPr>
          <w:rFonts w:ascii="Constantia" w:hAnsi="Constantia"/>
          <w:color w:val="000000"/>
        </w:rPr>
        <w:t>irector</w:t>
      </w:r>
      <w:r w:rsidR="00192115" w:rsidRPr="00DF691C">
        <w:rPr>
          <w:rFonts w:ascii="Constantia" w:hAnsi="Constantia"/>
          <w:color w:val="000000"/>
        </w:rPr>
        <w:t xml:space="preserve">, </w:t>
      </w:r>
      <w:r w:rsidR="00FD0875" w:rsidRPr="00DF691C">
        <w:rPr>
          <w:rFonts w:ascii="Constantia" w:hAnsi="Constantia"/>
          <w:color w:val="000000"/>
        </w:rPr>
        <w:t>Sentinel Exhibitions</w:t>
      </w:r>
      <w:r w:rsidR="00192115" w:rsidRPr="00DF691C">
        <w:rPr>
          <w:rFonts w:ascii="Constantia" w:hAnsi="Constantia"/>
          <w:color w:val="000000"/>
        </w:rPr>
        <w:t xml:space="preserve"> Asia Pvt. Ltd, the organizers of this unique </w:t>
      </w:r>
      <w:r w:rsidR="00422D04" w:rsidRPr="00DF691C">
        <w:rPr>
          <w:rFonts w:ascii="Constantia" w:hAnsi="Constantia"/>
          <w:color w:val="000000"/>
        </w:rPr>
        <w:t>trade show</w:t>
      </w:r>
      <w:r w:rsidR="00192115" w:rsidRPr="00DF691C">
        <w:rPr>
          <w:rFonts w:ascii="Constantia" w:hAnsi="Constantia"/>
          <w:color w:val="000000"/>
        </w:rPr>
        <w:t>.</w:t>
      </w:r>
    </w:p>
    <w:p w:rsidR="00FD0875" w:rsidRPr="00DF691C" w:rsidRDefault="00FD0875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</w:p>
    <w:p w:rsidR="007B2673" w:rsidRPr="00DF691C" w:rsidRDefault="00F77006" w:rsidP="00776234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  <w:r w:rsidRPr="00DF691C">
        <w:rPr>
          <w:rFonts w:ascii="Constantia" w:hAnsi="Constantia"/>
          <w:color w:val="000000"/>
        </w:rPr>
        <w:t xml:space="preserve">World Tea &amp; Coffee Expo thus fulfilled the need for an organized event for Tea &amp; Coffee Companies to come together </w:t>
      </w:r>
      <w:r w:rsidR="004E5259">
        <w:rPr>
          <w:rFonts w:ascii="Constantia" w:hAnsi="Constantia"/>
          <w:color w:val="000000"/>
        </w:rPr>
        <w:t xml:space="preserve">under one roof </w:t>
      </w:r>
      <w:r w:rsidRPr="00DF691C">
        <w:rPr>
          <w:rFonts w:ascii="Constantia" w:hAnsi="Constantia"/>
          <w:color w:val="000000"/>
        </w:rPr>
        <w:t xml:space="preserve">to showcase their products, network, share learning and experiences and find suitable solutions to the industry’s problems. </w:t>
      </w:r>
      <w:r w:rsidR="00776234" w:rsidRPr="00DF691C">
        <w:rPr>
          <w:rFonts w:ascii="Constantia" w:hAnsi="Constantia"/>
          <w:color w:val="000000"/>
        </w:rPr>
        <w:t>This niche trade fair was inaugurated by Her Excellency Ms Saroja Sirisena, Cons</w:t>
      </w:r>
      <w:r w:rsidR="006720EA" w:rsidRPr="00DF691C">
        <w:rPr>
          <w:rFonts w:ascii="Constantia" w:hAnsi="Constantia"/>
          <w:color w:val="000000"/>
        </w:rPr>
        <w:t>u</w:t>
      </w:r>
      <w:r w:rsidR="00776234" w:rsidRPr="00DF691C">
        <w:rPr>
          <w:rFonts w:ascii="Constantia" w:hAnsi="Constantia"/>
          <w:color w:val="000000"/>
        </w:rPr>
        <w:t>l General of Sri Lanka in Mumbai who remarked that, “</w:t>
      </w:r>
      <w:r w:rsidR="00BE6C42" w:rsidRPr="00DF691C">
        <w:rPr>
          <w:rFonts w:ascii="Constantia" w:hAnsi="Constantia"/>
          <w:color w:val="000000"/>
        </w:rPr>
        <w:t xml:space="preserve">India and Sri Lanka can </w:t>
      </w:r>
      <w:r w:rsidR="00DD2E1E" w:rsidRPr="00DF691C">
        <w:rPr>
          <w:rFonts w:ascii="Constantia" w:hAnsi="Constantia"/>
          <w:color w:val="000000"/>
        </w:rPr>
        <w:t xml:space="preserve">share their natural advantage </w:t>
      </w:r>
      <w:r w:rsidR="00DA3375" w:rsidRPr="00DF691C">
        <w:rPr>
          <w:rFonts w:ascii="Constantia" w:hAnsi="Constantia"/>
          <w:color w:val="000000"/>
        </w:rPr>
        <w:t xml:space="preserve">to ensure leadership in </w:t>
      </w:r>
      <w:r w:rsidR="00D71971" w:rsidRPr="00DF691C">
        <w:rPr>
          <w:rFonts w:ascii="Constantia" w:hAnsi="Constantia"/>
          <w:color w:val="000000"/>
        </w:rPr>
        <w:t xml:space="preserve">global tea and coffee </w:t>
      </w:r>
      <w:r w:rsidR="00F6760C" w:rsidRPr="00DF691C">
        <w:rPr>
          <w:rFonts w:ascii="Constantia" w:hAnsi="Constantia"/>
          <w:color w:val="000000"/>
        </w:rPr>
        <w:t>markets.</w:t>
      </w:r>
      <w:r w:rsidR="009F1B62" w:rsidRPr="00DF691C">
        <w:rPr>
          <w:rFonts w:ascii="Constantia" w:hAnsi="Constantia"/>
          <w:color w:val="000000"/>
        </w:rPr>
        <w:t xml:space="preserve"> Organized trade platforms like World Tea &amp; Coffee Expo can go a long way in forging larger business </w:t>
      </w:r>
      <w:r w:rsidR="00E3303E" w:rsidRPr="00DF691C">
        <w:rPr>
          <w:rFonts w:ascii="Constantia" w:hAnsi="Constantia"/>
          <w:color w:val="000000"/>
        </w:rPr>
        <w:t>partnerships</w:t>
      </w:r>
      <w:r w:rsidR="00F6760C" w:rsidRPr="00DF691C">
        <w:rPr>
          <w:rFonts w:ascii="Constantia" w:hAnsi="Constantia"/>
          <w:color w:val="000000"/>
        </w:rPr>
        <w:t>”</w:t>
      </w:r>
    </w:p>
    <w:p w:rsidR="007B2673" w:rsidRDefault="007B2673" w:rsidP="00776234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</w:p>
    <w:p w:rsidR="009B7BAD" w:rsidRPr="00DF691C" w:rsidRDefault="009B7BAD" w:rsidP="00776234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</w:p>
    <w:p w:rsidR="00266347" w:rsidRPr="00DF691C" w:rsidRDefault="00DC51A3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  <w:r w:rsidRPr="00DF691C">
        <w:rPr>
          <w:rFonts w:ascii="Constantia" w:hAnsi="Constantia"/>
          <w:bCs/>
          <w:color w:val="000000" w:themeColor="text1"/>
        </w:rPr>
        <w:t xml:space="preserve">Most of the exhibitors were upbeat about the expo and </w:t>
      </w:r>
      <w:r w:rsidR="00FF00EF" w:rsidRPr="00DF691C">
        <w:rPr>
          <w:rFonts w:ascii="Constantia" w:hAnsi="Constantia"/>
          <w:bCs/>
          <w:color w:val="000000" w:themeColor="text1"/>
        </w:rPr>
        <w:t xml:space="preserve">expressed satisfaction at having taken part. </w:t>
      </w:r>
      <w:r w:rsidR="00266347" w:rsidRPr="00DF691C">
        <w:rPr>
          <w:rFonts w:ascii="Constantia" w:hAnsi="Constantia"/>
          <w:b/>
          <w:bCs/>
          <w:color w:val="000000" w:themeColor="text1"/>
        </w:rPr>
        <w:t xml:space="preserve">Mr Mansour Aldawood, </w:t>
      </w:r>
      <w:r w:rsidR="00266347" w:rsidRPr="00DF691C">
        <w:rPr>
          <w:rFonts w:ascii="Constantia" w:hAnsi="Constantia"/>
          <w:color w:val="000000" w:themeColor="text1"/>
        </w:rPr>
        <w:t>Arab Dalla Trading Est.,</w:t>
      </w:r>
      <w:r w:rsidR="00670464" w:rsidRPr="00DF691C">
        <w:rPr>
          <w:rFonts w:ascii="Constantia" w:hAnsi="Constantia"/>
          <w:color w:val="000000" w:themeColor="text1"/>
        </w:rPr>
        <w:t xml:space="preserve"> </w:t>
      </w:r>
      <w:r w:rsidR="00057731" w:rsidRPr="00DF691C">
        <w:rPr>
          <w:rFonts w:ascii="Constantia" w:hAnsi="Constantia"/>
          <w:color w:val="000000" w:themeColor="text1"/>
        </w:rPr>
        <w:t xml:space="preserve">from </w:t>
      </w:r>
      <w:r w:rsidR="0045593A" w:rsidRPr="00DF691C">
        <w:rPr>
          <w:rFonts w:ascii="Constantia" w:hAnsi="Constantia"/>
          <w:color w:val="000000" w:themeColor="text1"/>
        </w:rPr>
        <w:t xml:space="preserve">Saudi Arabia </w:t>
      </w:r>
      <w:r w:rsidR="00095B90" w:rsidRPr="00DF691C">
        <w:rPr>
          <w:rFonts w:ascii="Constantia" w:hAnsi="Constantia"/>
          <w:color w:val="000000" w:themeColor="text1"/>
        </w:rPr>
        <w:t xml:space="preserve">said, </w:t>
      </w:r>
      <w:r w:rsidR="00266347" w:rsidRPr="00DF691C">
        <w:rPr>
          <w:rFonts w:ascii="Constantia" w:hAnsi="Constantia"/>
          <w:color w:val="000000" w:themeColor="text1"/>
        </w:rPr>
        <w:t>“For unique &amp; exclusive products like ours</w:t>
      </w:r>
      <w:r w:rsidR="00DE1C00" w:rsidRPr="00DF691C">
        <w:rPr>
          <w:rFonts w:ascii="Constantia" w:hAnsi="Constantia"/>
          <w:color w:val="000000" w:themeColor="text1"/>
        </w:rPr>
        <w:t xml:space="preserve"> we could not have asked for a </w:t>
      </w:r>
      <w:r w:rsidR="00266347" w:rsidRPr="00DF691C">
        <w:rPr>
          <w:rFonts w:ascii="Constantia" w:hAnsi="Constantia"/>
          <w:color w:val="000000" w:themeColor="text1"/>
        </w:rPr>
        <w:t>better platform than WTCE. We got statistics of customer needs and can implement a best-in-class demand planning strategy.”</w:t>
      </w:r>
      <w:r w:rsidR="002E77EF" w:rsidRPr="00DF691C">
        <w:rPr>
          <w:rFonts w:ascii="Constantia" w:hAnsi="Constantia"/>
          <w:color w:val="000000" w:themeColor="text1"/>
        </w:rPr>
        <w:t xml:space="preserve"> </w:t>
      </w:r>
      <w:r w:rsidR="000B3EFE" w:rsidRPr="00DF691C">
        <w:rPr>
          <w:rFonts w:ascii="Constantia" w:hAnsi="Constantia"/>
          <w:bCs/>
          <w:color w:val="000000" w:themeColor="text1"/>
        </w:rPr>
        <w:t>According</w:t>
      </w:r>
      <w:r w:rsidR="000B3EFE" w:rsidRPr="00DF691C">
        <w:rPr>
          <w:rFonts w:ascii="Constantia" w:hAnsi="Constantia"/>
          <w:b/>
          <w:bCs/>
          <w:color w:val="000000" w:themeColor="text1"/>
        </w:rPr>
        <w:t xml:space="preserve"> </w:t>
      </w:r>
      <w:r w:rsidR="000B3EFE" w:rsidRPr="00DF691C">
        <w:rPr>
          <w:rFonts w:ascii="Constantia" w:hAnsi="Constantia"/>
          <w:bCs/>
          <w:color w:val="000000" w:themeColor="text1"/>
        </w:rPr>
        <w:t>to</w:t>
      </w:r>
      <w:r w:rsidR="000B3EFE" w:rsidRPr="00DF691C">
        <w:rPr>
          <w:rFonts w:ascii="Constantia" w:hAnsi="Constantia"/>
          <w:b/>
          <w:bCs/>
          <w:color w:val="000000" w:themeColor="text1"/>
        </w:rPr>
        <w:t xml:space="preserve"> </w:t>
      </w:r>
      <w:r w:rsidR="00266347" w:rsidRPr="00DF691C">
        <w:rPr>
          <w:rFonts w:ascii="Constantia" w:hAnsi="Constantia"/>
          <w:b/>
          <w:bCs/>
          <w:color w:val="000000" w:themeColor="text1"/>
        </w:rPr>
        <w:t xml:space="preserve">Mr. Grahame Hackney, </w:t>
      </w:r>
      <w:r w:rsidR="00266347" w:rsidRPr="00DF691C">
        <w:rPr>
          <w:rFonts w:ascii="Constantia" w:hAnsi="Constantia"/>
          <w:color w:val="000000" w:themeColor="text1"/>
        </w:rPr>
        <w:t>Instantina Ltd.</w:t>
      </w:r>
      <w:r w:rsidR="00F74718" w:rsidRPr="00DF691C">
        <w:rPr>
          <w:rFonts w:ascii="Constantia" w:hAnsi="Constantia"/>
          <w:color w:val="000000" w:themeColor="text1"/>
        </w:rPr>
        <w:t xml:space="preserve"> UK, </w:t>
      </w:r>
      <w:r w:rsidR="00266347" w:rsidRPr="00DF691C">
        <w:rPr>
          <w:rFonts w:ascii="Constantia" w:hAnsi="Constantia"/>
          <w:color w:val="000000" w:themeColor="text1"/>
        </w:rPr>
        <w:t xml:space="preserve">“We have been participating since the last </w:t>
      </w:r>
      <w:r w:rsidR="00424680" w:rsidRPr="00DF691C">
        <w:rPr>
          <w:rFonts w:ascii="Constantia" w:hAnsi="Constantia"/>
          <w:color w:val="000000" w:themeColor="text1"/>
        </w:rPr>
        <w:t xml:space="preserve">2 editions </w:t>
      </w:r>
      <w:r w:rsidR="005756AF">
        <w:rPr>
          <w:rFonts w:ascii="Constantia" w:hAnsi="Constantia"/>
          <w:color w:val="000000" w:themeColor="text1"/>
        </w:rPr>
        <w:t>displayi</w:t>
      </w:r>
      <w:r w:rsidR="00C102F1" w:rsidRPr="00DF691C">
        <w:rPr>
          <w:rFonts w:ascii="Constantia" w:hAnsi="Constantia"/>
          <w:color w:val="000000" w:themeColor="text1"/>
        </w:rPr>
        <w:t xml:space="preserve">ng our unique coffee products </w:t>
      </w:r>
      <w:r w:rsidR="00266347" w:rsidRPr="00DF691C">
        <w:rPr>
          <w:rFonts w:ascii="Constantia" w:hAnsi="Constantia"/>
          <w:color w:val="000000" w:themeColor="text1"/>
        </w:rPr>
        <w:t xml:space="preserve">and </w:t>
      </w:r>
      <w:r w:rsidR="00C102F1" w:rsidRPr="00DF691C">
        <w:rPr>
          <w:rFonts w:ascii="Constantia" w:hAnsi="Constantia"/>
          <w:color w:val="000000" w:themeColor="text1"/>
        </w:rPr>
        <w:t xml:space="preserve">it can be said </w:t>
      </w:r>
      <w:r w:rsidR="00266347" w:rsidRPr="00DF691C">
        <w:rPr>
          <w:rFonts w:ascii="Constantia" w:hAnsi="Constantia"/>
          <w:color w:val="000000" w:themeColor="text1"/>
        </w:rPr>
        <w:t xml:space="preserve">that there is no better expo that gives such focused &amp; quality visitors. WTCE is heading in the right direction as far as Tea &amp; Coffee </w:t>
      </w:r>
      <w:r w:rsidR="003416EC" w:rsidRPr="00DF691C">
        <w:rPr>
          <w:rFonts w:ascii="Constantia" w:hAnsi="Constantia"/>
          <w:color w:val="000000" w:themeColor="text1"/>
        </w:rPr>
        <w:t xml:space="preserve">industries </w:t>
      </w:r>
      <w:r w:rsidR="00266347" w:rsidRPr="00DF691C">
        <w:rPr>
          <w:rFonts w:ascii="Constantia" w:hAnsi="Constantia"/>
          <w:color w:val="000000" w:themeColor="text1"/>
        </w:rPr>
        <w:t xml:space="preserve">are </w:t>
      </w:r>
      <w:r w:rsidR="009432CE" w:rsidRPr="00DF691C">
        <w:rPr>
          <w:rFonts w:ascii="Constantia" w:hAnsi="Constantia"/>
          <w:color w:val="000000" w:themeColor="text1"/>
        </w:rPr>
        <w:t>concerned</w:t>
      </w:r>
      <w:r w:rsidR="00266347" w:rsidRPr="00DF691C">
        <w:rPr>
          <w:rFonts w:ascii="Constantia" w:hAnsi="Constantia"/>
          <w:color w:val="000000" w:themeColor="text1"/>
        </w:rPr>
        <w:t>.”</w:t>
      </w:r>
      <w:r w:rsidR="002E77EF" w:rsidRPr="00DF691C">
        <w:rPr>
          <w:rFonts w:ascii="Constantia" w:hAnsi="Constantia"/>
          <w:color w:val="000000" w:themeColor="text1"/>
        </w:rPr>
        <w:t xml:space="preserve"> </w:t>
      </w:r>
      <w:r w:rsidR="000B3EFE" w:rsidRPr="00DF691C">
        <w:rPr>
          <w:rFonts w:ascii="Constantia" w:hAnsi="Constantia"/>
          <w:bCs/>
          <w:color w:val="000000" w:themeColor="text1"/>
        </w:rPr>
        <w:t>In the words of</w:t>
      </w:r>
      <w:r w:rsidR="000B3EFE" w:rsidRPr="00DF691C">
        <w:rPr>
          <w:rFonts w:ascii="Constantia" w:hAnsi="Constantia"/>
          <w:b/>
          <w:bCs/>
          <w:color w:val="000000" w:themeColor="text1"/>
        </w:rPr>
        <w:t xml:space="preserve"> </w:t>
      </w:r>
      <w:r w:rsidR="00266347" w:rsidRPr="00DF691C">
        <w:rPr>
          <w:rFonts w:ascii="Constantia" w:hAnsi="Constantia"/>
          <w:b/>
          <w:bCs/>
          <w:color w:val="000000" w:themeColor="text1"/>
        </w:rPr>
        <w:t xml:space="preserve">Mr. Bhuman Dani, </w:t>
      </w:r>
      <w:r w:rsidR="00266347" w:rsidRPr="00DF691C">
        <w:rPr>
          <w:rFonts w:ascii="Constantia" w:hAnsi="Constantia"/>
          <w:color w:val="000000" w:themeColor="text1"/>
        </w:rPr>
        <w:t xml:space="preserve">TGL Co., “For a start-up </w:t>
      </w:r>
      <w:r w:rsidR="00821752" w:rsidRPr="00DF691C">
        <w:rPr>
          <w:rFonts w:ascii="Constantia" w:hAnsi="Constantia"/>
          <w:color w:val="000000" w:themeColor="text1"/>
        </w:rPr>
        <w:t xml:space="preserve">tea company </w:t>
      </w:r>
      <w:r w:rsidR="00266347" w:rsidRPr="00DF691C">
        <w:rPr>
          <w:rFonts w:ascii="Constantia" w:hAnsi="Constantia"/>
          <w:color w:val="000000" w:themeColor="text1"/>
        </w:rPr>
        <w:t>like ours, WTCE turned out to be an excellent platform to launch our innovative products and in turn get national recognition among the stalwarts of the Indian Tea industry.”</w:t>
      </w:r>
    </w:p>
    <w:p w:rsidR="00266347" w:rsidRPr="00DF691C" w:rsidRDefault="00266347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</w:p>
    <w:p w:rsidR="00266347" w:rsidRPr="00DF691C" w:rsidRDefault="00477B40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  <w:r w:rsidRPr="00DF691C">
        <w:rPr>
          <w:rFonts w:ascii="Constantia" w:hAnsi="Constantia"/>
          <w:bCs/>
          <w:color w:val="000000" w:themeColor="text1"/>
        </w:rPr>
        <w:t>Echoing similar sentiments is</w:t>
      </w:r>
      <w:r w:rsidRPr="00DF691C">
        <w:rPr>
          <w:rFonts w:ascii="Constantia" w:hAnsi="Constantia"/>
          <w:b/>
          <w:bCs/>
          <w:color w:val="000000" w:themeColor="text1"/>
        </w:rPr>
        <w:t xml:space="preserve"> </w:t>
      </w:r>
      <w:r w:rsidR="00266347" w:rsidRPr="00DF691C">
        <w:rPr>
          <w:rFonts w:ascii="Constantia" w:hAnsi="Constantia"/>
          <w:b/>
          <w:bCs/>
          <w:color w:val="000000" w:themeColor="text1"/>
        </w:rPr>
        <w:t>Mr. Uday Udani</w:t>
      </w:r>
      <w:r w:rsidR="00266347" w:rsidRPr="00DF691C">
        <w:rPr>
          <w:rFonts w:ascii="Constantia" w:hAnsi="Constantia"/>
          <w:color w:val="000000" w:themeColor="text1"/>
        </w:rPr>
        <w:t xml:space="preserve">, </w:t>
      </w:r>
      <w:r w:rsidR="005756AF" w:rsidRPr="005756AF">
        <w:rPr>
          <w:rFonts w:ascii="Constantia" w:hAnsi="Constantia"/>
          <w:color w:val="000000" w:themeColor="text1"/>
        </w:rPr>
        <w:t xml:space="preserve">Pacific Plastics Industries P. L., </w:t>
      </w:r>
      <w:r w:rsidR="00E15DBA" w:rsidRPr="00DF691C">
        <w:rPr>
          <w:rFonts w:ascii="Constantia" w:hAnsi="Constantia"/>
          <w:color w:val="000000" w:themeColor="text1"/>
        </w:rPr>
        <w:t xml:space="preserve">who </w:t>
      </w:r>
      <w:r w:rsidR="000B3EFE" w:rsidRPr="00DF691C">
        <w:rPr>
          <w:rFonts w:ascii="Constantia" w:hAnsi="Constantia"/>
          <w:color w:val="000000" w:themeColor="text1"/>
        </w:rPr>
        <w:t xml:space="preserve">stated </w:t>
      </w:r>
      <w:r w:rsidR="00266347" w:rsidRPr="00DF691C">
        <w:rPr>
          <w:rFonts w:ascii="Constantia" w:hAnsi="Constantia"/>
          <w:color w:val="000000" w:themeColor="text1"/>
        </w:rPr>
        <w:t xml:space="preserve">“We never expected such tremendous footfalls &amp; have generated a good number enquiries </w:t>
      </w:r>
      <w:r w:rsidR="00104A9C" w:rsidRPr="00DF691C">
        <w:rPr>
          <w:rFonts w:ascii="Constantia" w:hAnsi="Constantia"/>
          <w:color w:val="000000" w:themeColor="text1"/>
        </w:rPr>
        <w:t xml:space="preserve">for our packaging machineries </w:t>
      </w:r>
      <w:r w:rsidR="00266347" w:rsidRPr="00DF691C">
        <w:rPr>
          <w:rFonts w:ascii="Constantia" w:hAnsi="Constantia"/>
          <w:color w:val="000000" w:themeColor="text1"/>
        </w:rPr>
        <w:t>which we hope to convert into actual business.”</w:t>
      </w:r>
      <w:r w:rsidRPr="00DF691C">
        <w:rPr>
          <w:rFonts w:ascii="Constantia" w:hAnsi="Constantia"/>
          <w:color w:val="000000" w:themeColor="text1"/>
        </w:rPr>
        <w:t xml:space="preserve"> </w:t>
      </w:r>
      <w:r w:rsidR="00266347" w:rsidRPr="00DF691C">
        <w:rPr>
          <w:rFonts w:ascii="Constantia" w:hAnsi="Constantia"/>
          <w:b/>
          <w:bCs/>
          <w:color w:val="000000" w:themeColor="text1"/>
        </w:rPr>
        <w:t>Anil Chandhok</w:t>
      </w:r>
      <w:r w:rsidR="00266347" w:rsidRPr="00DF691C">
        <w:rPr>
          <w:rFonts w:ascii="Constantia" w:hAnsi="Constantia"/>
          <w:color w:val="000000" w:themeColor="text1"/>
        </w:rPr>
        <w:t xml:space="preserve">, </w:t>
      </w:r>
      <w:r w:rsidR="005756AF">
        <w:rPr>
          <w:rFonts w:ascii="Constantia" w:hAnsi="Constantia"/>
          <w:color w:val="000000" w:themeColor="text1"/>
        </w:rPr>
        <w:t xml:space="preserve">Chenab Impex </w:t>
      </w:r>
      <w:r w:rsidR="001B425D">
        <w:rPr>
          <w:rFonts w:ascii="Constantia" w:hAnsi="Constantia"/>
          <w:color w:val="000000" w:themeColor="text1"/>
        </w:rPr>
        <w:t>P Ltd</w:t>
      </w:r>
      <w:r w:rsidR="00266347" w:rsidRPr="00DF691C">
        <w:rPr>
          <w:rFonts w:ascii="Constantia" w:hAnsi="Constantia"/>
          <w:color w:val="000000" w:themeColor="text1"/>
        </w:rPr>
        <w:t xml:space="preserve">, </w:t>
      </w:r>
      <w:r w:rsidR="000B3EFE" w:rsidRPr="00DF691C">
        <w:rPr>
          <w:rFonts w:ascii="Constantia" w:hAnsi="Constantia"/>
          <w:color w:val="000000" w:themeColor="text1"/>
        </w:rPr>
        <w:t xml:space="preserve">expressed </w:t>
      </w:r>
      <w:r w:rsidR="00266347" w:rsidRPr="00DF691C">
        <w:rPr>
          <w:rFonts w:ascii="Constantia" w:hAnsi="Constantia"/>
          <w:color w:val="000000" w:themeColor="text1"/>
        </w:rPr>
        <w:t>“We had a good experience in the Exhibition</w:t>
      </w:r>
      <w:r w:rsidR="00463583" w:rsidRPr="00DF691C">
        <w:rPr>
          <w:rFonts w:ascii="Constantia" w:hAnsi="Constantia"/>
          <w:color w:val="000000" w:themeColor="text1"/>
        </w:rPr>
        <w:t xml:space="preserve"> and displayed imported Teas</w:t>
      </w:r>
      <w:r w:rsidR="00266347" w:rsidRPr="00DF691C">
        <w:rPr>
          <w:rFonts w:ascii="Constantia" w:hAnsi="Constantia"/>
          <w:color w:val="000000" w:themeColor="text1"/>
        </w:rPr>
        <w:t>. We had many visitors from different buyer sectors, which we would not have met otherwise.”</w:t>
      </w:r>
    </w:p>
    <w:p w:rsidR="00266347" w:rsidRPr="00DF691C" w:rsidRDefault="00266347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</w:p>
    <w:p w:rsidR="00266347" w:rsidRPr="00DF691C" w:rsidRDefault="00266347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  <w:r w:rsidRPr="00DF691C">
        <w:rPr>
          <w:rFonts w:ascii="Constantia" w:hAnsi="Constantia"/>
          <w:b/>
          <w:bCs/>
          <w:color w:val="000000" w:themeColor="text1"/>
        </w:rPr>
        <w:t>Mr. Piyush Monga</w:t>
      </w:r>
      <w:r w:rsidRPr="00DF691C">
        <w:rPr>
          <w:rFonts w:ascii="Constantia" w:hAnsi="Constantia"/>
          <w:color w:val="000000" w:themeColor="text1"/>
        </w:rPr>
        <w:t xml:space="preserve">, </w:t>
      </w:r>
      <w:r w:rsidR="005756AF" w:rsidRPr="005756AF">
        <w:rPr>
          <w:rFonts w:ascii="Constantia" w:hAnsi="Constantia"/>
          <w:color w:val="000000" w:themeColor="text1"/>
        </w:rPr>
        <w:t>Synergy, Infrastructure Solution P L</w:t>
      </w:r>
      <w:r w:rsidR="00002895">
        <w:rPr>
          <w:rFonts w:ascii="Constantia" w:hAnsi="Constantia"/>
          <w:color w:val="000000" w:themeColor="text1"/>
        </w:rPr>
        <w:t>td</w:t>
      </w:r>
      <w:r w:rsidR="005756AF" w:rsidRPr="005756AF">
        <w:rPr>
          <w:rFonts w:ascii="Constantia" w:hAnsi="Constantia"/>
          <w:color w:val="000000" w:themeColor="text1"/>
        </w:rPr>
        <w:t>.,</w:t>
      </w:r>
      <w:r w:rsidRPr="00DF691C">
        <w:rPr>
          <w:rFonts w:ascii="Constantia" w:hAnsi="Constantia"/>
          <w:color w:val="000000" w:themeColor="text1"/>
        </w:rPr>
        <w:t xml:space="preserve">, </w:t>
      </w:r>
      <w:r w:rsidR="00955857" w:rsidRPr="00DF691C">
        <w:rPr>
          <w:rFonts w:ascii="Constantia" w:hAnsi="Constantia"/>
          <w:color w:val="000000" w:themeColor="text1"/>
        </w:rPr>
        <w:t xml:space="preserve">said, </w:t>
      </w:r>
      <w:r w:rsidRPr="00DF691C">
        <w:rPr>
          <w:rFonts w:ascii="Constantia" w:hAnsi="Constantia"/>
          <w:color w:val="000000" w:themeColor="text1"/>
        </w:rPr>
        <w:t>“WTCE is a perfect place for our all our products, we not only got good branding but also a lot of genuine business visitors</w:t>
      </w:r>
      <w:r w:rsidR="001D0BB2" w:rsidRPr="00DF691C">
        <w:rPr>
          <w:rFonts w:ascii="Constantia" w:hAnsi="Constantia"/>
          <w:color w:val="000000" w:themeColor="text1"/>
        </w:rPr>
        <w:t xml:space="preserve"> who were interested in our</w:t>
      </w:r>
      <w:r w:rsidR="00833CD7" w:rsidRPr="00DF691C">
        <w:rPr>
          <w:rFonts w:ascii="Constantia" w:hAnsi="Constantia"/>
          <w:color w:val="000000" w:themeColor="text1"/>
        </w:rPr>
        <w:t xml:space="preserve"> Tea &amp; Coffee premixes.</w:t>
      </w:r>
      <w:r w:rsidRPr="00DF691C">
        <w:rPr>
          <w:rFonts w:ascii="Constantia" w:hAnsi="Constantia"/>
          <w:color w:val="000000" w:themeColor="text1"/>
        </w:rPr>
        <w:t xml:space="preserve"> </w:t>
      </w:r>
      <w:r w:rsidRPr="00DF691C">
        <w:rPr>
          <w:rFonts w:ascii="Constantia" w:hAnsi="Constantia"/>
          <w:b/>
          <w:bCs/>
          <w:color w:val="000000" w:themeColor="text1"/>
        </w:rPr>
        <w:t>Ms. Rekha Agarwal</w:t>
      </w:r>
      <w:r w:rsidRPr="00DF691C">
        <w:rPr>
          <w:rFonts w:ascii="Constantia" w:hAnsi="Constantia"/>
          <w:color w:val="000000" w:themeColor="text1"/>
        </w:rPr>
        <w:t xml:space="preserve">, </w:t>
      </w:r>
      <w:r w:rsidR="005756AF" w:rsidRPr="005756AF">
        <w:rPr>
          <w:rFonts w:ascii="Constantia" w:hAnsi="Constantia"/>
          <w:color w:val="000000" w:themeColor="text1"/>
        </w:rPr>
        <w:t>Sira Impex P L</w:t>
      </w:r>
      <w:r w:rsidR="009A5A6D">
        <w:rPr>
          <w:rFonts w:ascii="Constantia" w:hAnsi="Constantia"/>
          <w:color w:val="000000" w:themeColor="text1"/>
        </w:rPr>
        <w:t>td</w:t>
      </w:r>
      <w:r w:rsidRPr="00DF691C">
        <w:rPr>
          <w:rFonts w:ascii="Constantia" w:hAnsi="Constantia"/>
          <w:color w:val="000000" w:themeColor="text1"/>
        </w:rPr>
        <w:t>, “</w:t>
      </w:r>
      <w:r w:rsidR="008B20EF" w:rsidRPr="00DF691C">
        <w:rPr>
          <w:rFonts w:ascii="Constantia" w:hAnsi="Constantia"/>
          <w:color w:val="000000" w:themeColor="text1"/>
        </w:rPr>
        <w:t>For our sli</w:t>
      </w:r>
      <w:r w:rsidR="00D4684E">
        <w:rPr>
          <w:rFonts w:ascii="Constantia" w:hAnsi="Constantia"/>
          <w:color w:val="000000" w:themeColor="text1"/>
        </w:rPr>
        <w:t>m</w:t>
      </w:r>
      <w:r w:rsidR="008B20EF" w:rsidRPr="00DF691C">
        <w:rPr>
          <w:rFonts w:ascii="Constantia" w:hAnsi="Constantia"/>
          <w:color w:val="000000" w:themeColor="text1"/>
        </w:rPr>
        <w:t>ming tea</w:t>
      </w:r>
      <w:r w:rsidR="004F360A">
        <w:rPr>
          <w:rFonts w:ascii="Constantia" w:hAnsi="Constantia"/>
          <w:color w:val="000000" w:themeColor="text1"/>
        </w:rPr>
        <w:t xml:space="preserve"> - </w:t>
      </w:r>
      <w:r w:rsidR="008B20EF" w:rsidRPr="00DF691C">
        <w:rPr>
          <w:rFonts w:ascii="Constantia" w:hAnsi="Constantia"/>
          <w:color w:val="000000" w:themeColor="text1"/>
        </w:rPr>
        <w:t xml:space="preserve">which we had also exhibited in </w:t>
      </w:r>
      <w:r w:rsidR="009952A5" w:rsidRPr="00DF691C">
        <w:rPr>
          <w:rFonts w:ascii="Constantia" w:hAnsi="Constantia"/>
          <w:color w:val="000000" w:themeColor="text1"/>
        </w:rPr>
        <w:t xml:space="preserve">the </w:t>
      </w:r>
      <w:r w:rsidR="008B20EF" w:rsidRPr="00DF691C">
        <w:rPr>
          <w:rFonts w:ascii="Constantia" w:hAnsi="Constantia"/>
          <w:color w:val="000000" w:themeColor="text1"/>
        </w:rPr>
        <w:t xml:space="preserve">2015 </w:t>
      </w:r>
      <w:r w:rsidR="009952A5" w:rsidRPr="00DF691C">
        <w:rPr>
          <w:rFonts w:ascii="Constantia" w:hAnsi="Constantia"/>
          <w:color w:val="000000" w:themeColor="text1"/>
        </w:rPr>
        <w:t xml:space="preserve">edition </w:t>
      </w:r>
      <w:r w:rsidR="008B20EF" w:rsidRPr="00DF691C">
        <w:rPr>
          <w:rFonts w:ascii="Constantia" w:hAnsi="Constantia"/>
          <w:color w:val="000000" w:themeColor="text1"/>
        </w:rPr>
        <w:t xml:space="preserve">- </w:t>
      </w:r>
      <w:r w:rsidR="003E2F7A" w:rsidRPr="00DF691C">
        <w:rPr>
          <w:rFonts w:ascii="Constantia" w:hAnsi="Constantia"/>
          <w:color w:val="000000" w:themeColor="text1"/>
        </w:rPr>
        <w:t>we can say that the 2016 expo has matured in terms of size, exhibitors and visitors.</w:t>
      </w:r>
      <w:r w:rsidR="00EB2BB8" w:rsidRPr="00DF691C">
        <w:rPr>
          <w:rFonts w:ascii="Constantia" w:hAnsi="Constantia"/>
          <w:color w:val="000000" w:themeColor="text1"/>
        </w:rPr>
        <w:t xml:space="preserve">” </w:t>
      </w:r>
      <w:r w:rsidRPr="00DF691C">
        <w:rPr>
          <w:rFonts w:ascii="Constantia" w:hAnsi="Constantia"/>
          <w:b/>
          <w:bCs/>
          <w:color w:val="000000" w:themeColor="text1"/>
        </w:rPr>
        <w:t>Mr. Rajesh Surana</w:t>
      </w:r>
      <w:r w:rsidRPr="00DF691C">
        <w:rPr>
          <w:rFonts w:ascii="Constantia" w:hAnsi="Constantia"/>
          <w:color w:val="000000" w:themeColor="text1"/>
        </w:rPr>
        <w:t xml:space="preserve">, </w:t>
      </w:r>
      <w:r w:rsidR="005756AF">
        <w:rPr>
          <w:rFonts w:ascii="Constantia" w:hAnsi="Constantia"/>
          <w:color w:val="000000" w:themeColor="text1"/>
        </w:rPr>
        <w:t>Tetrahedron Beverages P L</w:t>
      </w:r>
      <w:r w:rsidR="00002895">
        <w:rPr>
          <w:rFonts w:ascii="Constantia" w:hAnsi="Constantia"/>
          <w:color w:val="000000" w:themeColor="text1"/>
        </w:rPr>
        <w:t>td</w:t>
      </w:r>
      <w:r w:rsidR="005756AF">
        <w:rPr>
          <w:rFonts w:ascii="Constantia" w:hAnsi="Constantia"/>
          <w:color w:val="000000" w:themeColor="text1"/>
        </w:rPr>
        <w:t>.</w:t>
      </w:r>
      <w:r w:rsidRPr="00DF691C">
        <w:rPr>
          <w:rFonts w:ascii="Constantia" w:hAnsi="Constantia"/>
          <w:color w:val="000000" w:themeColor="text1"/>
        </w:rPr>
        <w:t>, “We have been a part of WTCE for 3 Editions and we can give our verdict that this has been one of the best in terms of visitor quality, publicity &amp; branding.”</w:t>
      </w:r>
    </w:p>
    <w:p w:rsidR="00266347" w:rsidRPr="00DF691C" w:rsidRDefault="00266347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</w:p>
    <w:p w:rsidR="00266347" w:rsidRPr="00DF691C" w:rsidRDefault="009443FA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  <w:r w:rsidRPr="00440983">
        <w:rPr>
          <w:rFonts w:ascii="Constantia" w:hAnsi="Constantia"/>
          <w:b/>
          <w:bCs/>
          <w:color w:val="000000" w:themeColor="text1"/>
        </w:rPr>
        <w:t>Sanjay Gupta</w:t>
      </w:r>
      <w:r w:rsidRPr="00440983">
        <w:rPr>
          <w:rFonts w:ascii="Constantia" w:hAnsi="Constantia"/>
          <w:color w:val="000000" w:themeColor="text1"/>
        </w:rPr>
        <w:t>, Budwhite Teas P L</w:t>
      </w:r>
      <w:r w:rsidR="0024106E">
        <w:rPr>
          <w:rFonts w:ascii="Constantia" w:hAnsi="Constantia"/>
          <w:color w:val="000000" w:themeColor="text1"/>
        </w:rPr>
        <w:t>td</w:t>
      </w:r>
      <w:r w:rsidRPr="00440983">
        <w:rPr>
          <w:rFonts w:ascii="Constantia" w:hAnsi="Constantia"/>
          <w:color w:val="000000" w:themeColor="text1"/>
        </w:rPr>
        <w:t>., “</w:t>
      </w:r>
      <w:r w:rsidR="00F5647D">
        <w:rPr>
          <w:rFonts w:ascii="Constantia" w:hAnsi="Constantia"/>
          <w:color w:val="000000" w:themeColor="text1"/>
        </w:rPr>
        <w:t>Being a 3</w:t>
      </w:r>
      <w:r w:rsidR="00F5647D" w:rsidRPr="00F5647D">
        <w:rPr>
          <w:rFonts w:ascii="Constantia" w:hAnsi="Constantia"/>
          <w:color w:val="000000" w:themeColor="text1"/>
          <w:vertAlign w:val="superscript"/>
        </w:rPr>
        <w:t>rd</w:t>
      </w:r>
      <w:r w:rsidR="00F5647D">
        <w:rPr>
          <w:rFonts w:ascii="Constantia" w:hAnsi="Constantia"/>
          <w:color w:val="000000" w:themeColor="text1"/>
        </w:rPr>
        <w:t xml:space="preserve"> time exhibitor, </w:t>
      </w:r>
      <w:r w:rsidRPr="00440983">
        <w:rPr>
          <w:rFonts w:ascii="Constantia" w:hAnsi="Constantia"/>
          <w:color w:val="000000" w:themeColor="text1"/>
        </w:rPr>
        <w:t xml:space="preserve">WTCE this year has surpassed all our expectations in terms of visitors &amp; leads generated. The quality of the visitors </w:t>
      </w:r>
      <w:r w:rsidR="00D757FF">
        <w:rPr>
          <w:rFonts w:ascii="Constantia" w:hAnsi="Constantia"/>
          <w:color w:val="000000" w:themeColor="text1"/>
        </w:rPr>
        <w:t>this year was business oriented</w:t>
      </w:r>
      <w:r w:rsidRPr="00440983">
        <w:rPr>
          <w:rFonts w:ascii="Constantia" w:hAnsi="Constantia"/>
          <w:color w:val="000000" w:themeColor="text1"/>
        </w:rPr>
        <w:t>.”</w:t>
      </w:r>
      <w:r w:rsidR="009F155A" w:rsidRPr="00440983">
        <w:rPr>
          <w:rFonts w:ascii="Constantia" w:hAnsi="Constantia"/>
          <w:color w:val="000000" w:themeColor="text1"/>
        </w:rPr>
        <w:t xml:space="preserve"> </w:t>
      </w:r>
      <w:r w:rsidR="00266347" w:rsidRPr="00440983">
        <w:rPr>
          <w:rFonts w:ascii="Constantia" w:hAnsi="Constantia"/>
          <w:b/>
          <w:bCs/>
          <w:color w:val="000000" w:themeColor="text1"/>
        </w:rPr>
        <w:t>Mr. Aditya Agarwal</w:t>
      </w:r>
      <w:r w:rsidR="00266347" w:rsidRPr="00440983">
        <w:rPr>
          <w:rFonts w:ascii="Constantia" w:hAnsi="Constantia"/>
          <w:color w:val="000000" w:themeColor="text1"/>
        </w:rPr>
        <w:t xml:space="preserve">, </w:t>
      </w:r>
      <w:r w:rsidR="005756AF" w:rsidRPr="00440983">
        <w:rPr>
          <w:rFonts w:ascii="Constantia" w:hAnsi="Constantia"/>
          <w:color w:val="000000" w:themeColor="text1"/>
        </w:rPr>
        <w:t>Lajwab Tulsi Tea</w:t>
      </w:r>
      <w:r w:rsidR="00266347" w:rsidRPr="00440983">
        <w:rPr>
          <w:rFonts w:ascii="Constantia" w:hAnsi="Constantia"/>
          <w:color w:val="000000" w:themeColor="text1"/>
        </w:rPr>
        <w:t xml:space="preserve">, “It was a right decision to exhibit </w:t>
      </w:r>
      <w:r w:rsidR="006E5C5B">
        <w:rPr>
          <w:rFonts w:ascii="Constantia" w:hAnsi="Constantia"/>
          <w:color w:val="000000" w:themeColor="text1"/>
        </w:rPr>
        <w:t xml:space="preserve">for the first times at </w:t>
      </w:r>
      <w:r w:rsidR="00266347" w:rsidRPr="00440983">
        <w:rPr>
          <w:rFonts w:ascii="Constantia" w:hAnsi="Constantia"/>
          <w:color w:val="000000" w:themeColor="text1"/>
        </w:rPr>
        <w:t xml:space="preserve">WTCE &amp; </w:t>
      </w:r>
      <w:r w:rsidR="00A95462" w:rsidRPr="00440983">
        <w:rPr>
          <w:rFonts w:ascii="Constantia" w:hAnsi="Constantia"/>
          <w:color w:val="000000" w:themeColor="text1"/>
        </w:rPr>
        <w:t>w</w:t>
      </w:r>
      <w:r w:rsidR="00266347" w:rsidRPr="00440983">
        <w:rPr>
          <w:rFonts w:ascii="Constantia" w:hAnsi="Constantia"/>
          <w:color w:val="000000" w:themeColor="text1"/>
        </w:rPr>
        <w:t xml:space="preserve">e are sure </w:t>
      </w:r>
      <w:r w:rsidR="00DA4C5C">
        <w:rPr>
          <w:rFonts w:ascii="Constantia" w:hAnsi="Constantia"/>
          <w:color w:val="000000" w:themeColor="text1"/>
        </w:rPr>
        <w:t xml:space="preserve">with </w:t>
      </w:r>
      <w:r w:rsidR="00A95462" w:rsidRPr="00440983">
        <w:rPr>
          <w:rFonts w:ascii="Constantia" w:hAnsi="Constantia"/>
          <w:color w:val="000000" w:themeColor="text1"/>
        </w:rPr>
        <w:t xml:space="preserve">such </w:t>
      </w:r>
      <w:r w:rsidR="00266347" w:rsidRPr="00440983">
        <w:rPr>
          <w:rFonts w:ascii="Constantia" w:hAnsi="Constantia"/>
          <w:color w:val="000000" w:themeColor="text1"/>
        </w:rPr>
        <w:t>great management &amp; perfection, this show is bound to grow larger year after year.”</w:t>
      </w:r>
    </w:p>
    <w:p w:rsidR="00266347" w:rsidRPr="00DF691C" w:rsidRDefault="00266347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 w:themeColor="text1"/>
        </w:rPr>
      </w:pPr>
    </w:p>
    <w:p w:rsidR="00AF2590" w:rsidRPr="00DF691C" w:rsidRDefault="00AF2590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  <w:r w:rsidRPr="00DF691C">
        <w:rPr>
          <w:rFonts w:ascii="Constantia" w:hAnsi="Constantia"/>
          <w:color w:val="000000"/>
        </w:rPr>
        <w:t xml:space="preserve">The organizers are planning to make the </w:t>
      </w:r>
      <w:r w:rsidR="00670464" w:rsidRPr="00DF691C">
        <w:rPr>
          <w:rFonts w:ascii="Constantia" w:hAnsi="Constantia"/>
          <w:color w:val="000000"/>
        </w:rPr>
        <w:t>5th</w:t>
      </w:r>
      <w:r w:rsidRPr="00DF691C">
        <w:rPr>
          <w:rFonts w:ascii="Constantia" w:hAnsi="Constantia"/>
          <w:color w:val="000000"/>
        </w:rPr>
        <w:t xml:space="preserve"> Edition of WTCE </w:t>
      </w:r>
      <w:r w:rsidR="009D4625" w:rsidRPr="00DF691C">
        <w:rPr>
          <w:rFonts w:ascii="Constantia" w:hAnsi="Constantia"/>
          <w:color w:val="000000"/>
        </w:rPr>
        <w:t xml:space="preserve">in 2017 </w:t>
      </w:r>
      <w:r w:rsidRPr="00DF691C">
        <w:rPr>
          <w:rFonts w:ascii="Constantia" w:hAnsi="Constantia"/>
          <w:color w:val="000000"/>
        </w:rPr>
        <w:t>much larger in terms of content and size and are likely to announce the dates very soon.</w:t>
      </w:r>
    </w:p>
    <w:p w:rsidR="00AF2590" w:rsidRPr="00DF691C" w:rsidRDefault="00AF2590" w:rsidP="000062E2">
      <w:pPr>
        <w:pStyle w:val="NormalWeb"/>
        <w:shd w:val="clear" w:color="auto" w:fill="FFFFFF"/>
        <w:spacing w:before="0" w:beforeAutospacing="0" w:after="0" w:afterAutospacing="0"/>
        <w:rPr>
          <w:rFonts w:ascii="Constantia" w:hAnsi="Constantia"/>
          <w:color w:val="000000"/>
        </w:rPr>
      </w:pPr>
    </w:p>
    <w:p w:rsidR="000D1F16" w:rsidRPr="00DF691C" w:rsidRDefault="000D1F16" w:rsidP="000D1F16">
      <w:pPr>
        <w:pStyle w:val="NoSpacing"/>
        <w:rPr>
          <w:rFonts w:ascii="Constantia" w:hAnsi="Constantia"/>
          <w:sz w:val="24"/>
          <w:szCs w:val="24"/>
        </w:rPr>
      </w:pPr>
    </w:p>
    <w:p w:rsidR="000D1F16" w:rsidRPr="00AF6F16" w:rsidRDefault="000D1F16" w:rsidP="000D1F16">
      <w:pPr>
        <w:pStyle w:val="NoSpacing"/>
        <w:rPr>
          <w:rFonts w:ascii="Constantia" w:hAnsi="Constantia"/>
          <w:b/>
          <w:sz w:val="18"/>
          <w:szCs w:val="24"/>
        </w:rPr>
      </w:pPr>
      <w:r w:rsidRPr="00AF6F16">
        <w:rPr>
          <w:rFonts w:ascii="Constantia" w:hAnsi="Constantia"/>
          <w:b/>
          <w:sz w:val="18"/>
          <w:szCs w:val="24"/>
        </w:rPr>
        <w:t xml:space="preserve">From: </w:t>
      </w:r>
    </w:p>
    <w:p w:rsidR="000D1F16" w:rsidRPr="003F2CEC" w:rsidRDefault="000D1F16" w:rsidP="000D1F1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nstantia" w:eastAsiaTheme="minorHAnsi" w:hAnsi="Constantia"/>
          <w:color w:val="00B050"/>
          <w:szCs w:val="24"/>
        </w:rPr>
      </w:pPr>
      <w:r w:rsidRPr="003F2CEC">
        <w:rPr>
          <w:rFonts w:ascii="Constantia" w:eastAsiaTheme="minorHAnsi" w:hAnsi="Constantia"/>
          <w:color w:val="00B050"/>
          <w:szCs w:val="24"/>
        </w:rPr>
        <w:t xml:space="preserve">| SPR Pvt Ltd | Email: </w:t>
      </w:r>
      <w:r w:rsidRPr="003F2CEC">
        <w:rPr>
          <w:rFonts w:ascii="Constantia" w:hAnsi="Constantia"/>
          <w:color w:val="00B050"/>
          <w:szCs w:val="24"/>
        </w:rPr>
        <w:t>dipika@publicrelationindia.com |</w:t>
      </w:r>
    </w:p>
    <w:p w:rsidR="000D1F16" w:rsidRPr="00DF691C" w:rsidRDefault="000D1F16" w:rsidP="000D1F16">
      <w:pPr>
        <w:pStyle w:val="NoSpacing"/>
        <w:rPr>
          <w:rFonts w:ascii="Constantia" w:hAnsi="Constantia"/>
          <w:sz w:val="24"/>
          <w:szCs w:val="24"/>
        </w:rPr>
      </w:pPr>
    </w:p>
    <w:sectPr w:rsidR="000D1F16" w:rsidRPr="00DF691C" w:rsidSect="004C71A7">
      <w:pgSz w:w="12240" w:h="15840"/>
      <w:pgMar w:top="1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008C1"/>
    <w:multiLevelType w:val="hybridMultilevel"/>
    <w:tmpl w:val="1720A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91402C"/>
    <w:multiLevelType w:val="hybridMultilevel"/>
    <w:tmpl w:val="70E8D0E0"/>
    <w:lvl w:ilvl="0" w:tplc="A6EAF2D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B6D2C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DA9B4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00DDA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6497A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50BE5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F86E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22621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5C50C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F2590"/>
    <w:rsid w:val="00002895"/>
    <w:rsid w:val="000062E2"/>
    <w:rsid w:val="000072A5"/>
    <w:rsid w:val="0000795E"/>
    <w:rsid w:val="00016705"/>
    <w:rsid w:val="00016D0D"/>
    <w:rsid w:val="00022824"/>
    <w:rsid w:val="00023079"/>
    <w:rsid w:val="0003633B"/>
    <w:rsid w:val="000441C2"/>
    <w:rsid w:val="00046D08"/>
    <w:rsid w:val="00054B3F"/>
    <w:rsid w:val="00057731"/>
    <w:rsid w:val="00082DF1"/>
    <w:rsid w:val="0009041F"/>
    <w:rsid w:val="00095B90"/>
    <w:rsid w:val="000A2191"/>
    <w:rsid w:val="000B0AA9"/>
    <w:rsid w:val="000B3EFE"/>
    <w:rsid w:val="000B4590"/>
    <w:rsid w:val="000B633B"/>
    <w:rsid w:val="000D1F16"/>
    <w:rsid w:val="000E0E57"/>
    <w:rsid w:val="000E6215"/>
    <w:rsid w:val="00104A9C"/>
    <w:rsid w:val="0011208B"/>
    <w:rsid w:val="001146C3"/>
    <w:rsid w:val="00122B46"/>
    <w:rsid w:val="00130018"/>
    <w:rsid w:val="001416BF"/>
    <w:rsid w:val="00144784"/>
    <w:rsid w:val="00146279"/>
    <w:rsid w:val="0015159A"/>
    <w:rsid w:val="00152F86"/>
    <w:rsid w:val="00183D6C"/>
    <w:rsid w:val="00185151"/>
    <w:rsid w:val="00192115"/>
    <w:rsid w:val="001A107B"/>
    <w:rsid w:val="001B1543"/>
    <w:rsid w:val="001B425D"/>
    <w:rsid w:val="001B7105"/>
    <w:rsid w:val="001B791C"/>
    <w:rsid w:val="001D0BB2"/>
    <w:rsid w:val="001E6E2D"/>
    <w:rsid w:val="00225EF2"/>
    <w:rsid w:val="00233A4F"/>
    <w:rsid w:val="00236661"/>
    <w:rsid w:val="002367B6"/>
    <w:rsid w:val="00240723"/>
    <w:rsid w:val="0024106E"/>
    <w:rsid w:val="002458E1"/>
    <w:rsid w:val="00266347"/>
    <w:rsid w:val="002759A3"/>
    <w:rsid w:val="00281B99"/>
    <w:rsid w:val="002B3D15"/>
    <w:rsid w:val="002C1C9B"/>
    <w:rsid w:val="002C65D4"/>
    <w:rsid w:val="002E1792"/>
    <w:rsid w:val="002E60B2"/>
    <w:rsid w:val="002E620B"/>
    <w:rsid w:val="002E77EF"/>
    <w:rsid w:val="002F5BF9"/>
    <w:rsid w:val="002F77AA"/>
    <w:rsid w:val="003001A7"/>
    <w:rsid w:val="003146EB"/>
    <w:rsid w:val="00326879"/>
    <w:rsid w:val="00336859"/>
    <w:rsid w:val="00337E71"/>
    <w:rsid w:val="003416EC"/>
    <w:rsid w:val="00352DB5"/>
    <w:rsid w:val="0036487F"/>
    <w:rsid w:val="00370E74"/>
    <w:rsid w:val="003729E9"/>
    <w:rsid w:val="003A2AF4"/>
    <w:rsid w:val="003A5EC9"/>
    <w:rsid w:val="003A609B"/>
    <w:rsid w:val="003C08EC"/>
    <w:rsid w:val="003D2B2E"/>
    <w:rsid w:val="003E2F7A"/>
    <w:rsid w:val="003F2CEC"/>
    <w:rsid w:val="00401DE8"/>
    <w:rsid w:val="00422D04"/>
    <w:rsid w:val="0042305E"/>
    <w:rsid w:val="00424680"/>
    <w:rsid w:val="00424963"/>
    <w:rsid w:val="00433A11"/>
    <w:rsid w:val="00436919"/>
    <w:rsid w:val="00440983"/>
    <w:rsid w:val="0045593A"/>
    <w:rsid w:val="00461FA8"/>
    <w:rsid w:val="00463583"/>
    <w:rsid w:val="004756EE"/>
    <w:rsid w:val="004764D0"/>
    <w:rsid w:val="00477B40"/>
    <w:rsid w:val="00487E0D"/>
    <w:rsid w:val="004A4F11"/>
    <w:rsid w:val="004B64AC"/>
    <w:rsid w:val="004C23DC"/>
    <w:rsid w:val="004C71A7"/>
    <w:rsid w:val="004D73CE"/>
    <w:rsid w:val="004E3300"/>
    <w:rsid w:val="004E5259"/>
    <w:rsid w:val="004F360A"/>
    <w:rsid w:val="004F3F74"/>
    <w:rsid w:val="005126E0"/>
    <w:rsid w:val="0054461C"/>
    <w:rsid w:val="005756AF"/>
    <w:rsid w:val="005B52F9"/>
    <w:rsid w:val="005C5F2F"/>
    <w:rsid w:val="005D29D9"/>
    <w:rsid w:val="005E06AF"/>
    <w:rsid w:val="005F3561"/>
    <w:rsid w:val="0060571C"/>
    <w:rsid w:val="0061402A"/>
    <w:rsid w:val="00617302"/>
    <w:rsid w:val="00620EDA"/>
    <w:rsid w:val="00625DB7"/>
    <w:rsid w:val="00634723"/>
    <w:rsid w:val="0063740C"/>
    <w:rsid w:val="00643237"/>
    <w:rsid w:val="00651705"/>
    <w:rsid w:val="0066153D"/>
    <w:rsid w:val="00661562"/>
    <w:rsid w:val="00664170"/>
    <w:rsid w:val="00670464"/>
    <w:rsid w:val="006720EA"/>
    <w:rsid w:val="00684A53"/>
    <w:rsid w:val="006A0C29"/>
    <w:rsid w:val="006B2053"/>
    <w:rsid w:val="006C1FD4"/>
    <w:rsid w:val="006C44F4"/>
    <w:rsid w:val="006D7A03"/>
    <w:rsid w:val="006E5C5B"/>
    <w:rsid w:val="00702BB3"/>
    <w:rsid w:val="00713337"/>
    <w:rsid w:val="00742B5B"/>
    <w:rsid w:val="00761C1E"/>
    <w:rsid w:val="00776234"/>
    <w:rsid w:val="0078038F"/>
    <w:rsid w:val="007908AF"/>
    <w:rsid w:val="007A7047"/>
    <w:rsid w:val="007B0366"/>
    <w:rsid w:val="007B08B8"/>
    <w:rsid w:val="007B2673"/>
    <w:rsid w:val="007C5707"/>
    <w:rsid w:val="007C5D9C"/>
    <w:rsid w:val="007C5EB4"/>
    <w:rsid w:val="007D2F50"/>
    <w:rsid w:val="007D33FB"/>
    <w:rsid w:val="007E244A"/>
    <w:rsid w:val="007E7742"/>
    <w:rsid w:val="007F708D"/>
    <w:rsid w:val="00805526"/>
    <w:rsid w:val="00805AEB"/>
    <w:rsid w:val="00815024"/>
    <w:rsid w:val="00817011"/>
    <w:rsid w:val="00821752"/>
    <w:rsid w:val="008306B1"/>
    <w:rsid w:val="00833CD7"/>
    <w:rsid w:val="00845676"/>
    <w:rsid w:val="0087291C"/>
    <w:rsid w:val="00882E2E"/>
    <w:rsid w:val="00884392"/>
    <w:rsid w:val="00884CAC"/>
    <w:rsid w:val="008A73A0"/>
    <w:rsid w:val="008B20EF"/>
    <w:rsid w:val="008B56BB"/>
    <w:rsid w:val="008C27A7"/>
    <w:rsid w:val="008D6472"/>
    <w:rsid w:val="008E0D4B"/>
    <w:rsid w:val="008E7A4F"/>
    <w:rsid w:val="008F2515"/>
    <w:rsid w:val="008F25E1"/>
    <w:rsid w:val="00914BB1"/>
    <w:rsid w:val="00931B36"/>
    <w:rsid w:val="009432CE"/>
    <w:rsid w:val="009443FA"/>
    <w:rsid w:val="00947616"/>
    <w:rsid w:val="00955857"/>
    <w:rsid w:val="009769DB"/>
    <w:rsid w:val="009952A5"/>
    <w:rsid w:val="009A1D33"/>
    <w:rsid w:val="009A4979"/>
    <w:rsid w:val="009A5A6D"/>
    <w:rsid w:val="009A65F8"/>
    <w:rsid w:val="009B0ED4"/>
    <w:rsid w:val="009B7BAD"/>
    <w:rsid w:val="009D39C2"/>
    <w:rsid w:val="009D3F50"/>
    <w:rsid w:val="009D4625"/>
    <w:rsid w:val="009F155A"/>
    <w:rsid w:val="009F1B62"/>
    <w:rsid w:val="009F5591"/>
    <w:rsid w:val="00A029C9"/>
    <w:rsid w:val="00A24BF3"/>
    <w:rsid w:val="00A34E1E"/>
    <w:rsid w:val="00A47231"/>
    <w:rsid w:val="00A53B7D"/>
    <w:rsid w:val="00A54797"/>
    <w:rsid w:val="00A66C24"/>
    <w:rsid w:val="00A82BE4"/>
    <w:rsid w:val="00A936CA"/>
    <w:rsid w:val="00A95462"/>
    <w:rsid w:val="00A95E69"/>
    <w:rsid w:val="00AB164F"/>
    <w:rsid w:val="00AB2094"/>
    <w:rsid w:val="00AC41E8"/>
    <w:rsid w:val="00AD48FC"/>
    <w:rsid w:val="00AF2590"/>
    <w:rsid w:val="00AF6F16"/>
    <w:rsid w:val="00B13E0E"/>
    <w:rsid w:val="00B320B2"/>
    <w:rsid w:val="00B37324"/>
    <w:rsid w:val="00B4546E"/>
    <w:rsid w:val="00B60BD4"/>
    <w:rsid w:val="00B90686"/>
    <w:rsid w:val="00B93A0B"/>
    <w:rsid w:val="00BA24E1"/>
    <w:rsid w:val="00BA5F24"/>
    <w:rsid w:val="00BB74AF"/>
    <w:rsid w:val="00BC1AA1"/>
    <w:rsid w:val="00BC6480"/>
    <w:rsid w:val="00BD42F8"/>
    <w:rsid w:val="00BE6C42"/>
    <w:rsid w:val="00C102F1"/>
    <w:rsid w:val="00C11BC7"/>
    <w:rsid w:val="00C12B6B"/>
    <w:rsid w:val="00C12B76"/>
    <w:rsid w:val="00C221FF"/>
    <w:rsid w:val="00C50F23"/>
    <w:rsid w:val="00C51913"/>
    <w:rsid w:val="00C5214D"/>
    <w:rsid w:val="00C67320"/>
    <w:rsid w:val="00C719EE"/>
    <w:rsid w:val="00CA626E"/>
    <w:rsid w:val="00CC3C81"/>
    <w:rsid w:val="00CC67AE"/>
    <w:rsid w:val="00D14638"/>
    <w:rsid w:val="00D1704D"/>
    <w:rsid w:val="00D21954"/>
    <w:rsid w:val="00D23002"/>
    <w:rsid w:val="00D35F6A"/>
    <w:rsid w:val="00D37DCA"/>
    <w:rsid w:val="00D4684E"/>
    <w:rsid w:val="00D51D5B"/>
    <w:rsid w:val="00D64CB0"/>
    <w:rsid w:val="00D71971"/>
    <w:rsid w:val="00D757FF"/>
    <w:rsid w:val="00D84D9F"/>
    <w:rsid w:val="00DA3375"/>
    <w:rsid w:val="00DA4C5C"/>
    <w:rsid w:val="00DB08A1"/>
    <w:rsid w:val="00DC51A3"/>
    <w:rsid w:val="00DC54C4"/>
    <w:rsid w:val="00DD2E1E"/>
    <w:rsid w:val="00DE1C00"/>
    <w:rsid w:val="00DF0B42"/>
    <w:rsid w:val="00DF691C"/>
    <w:rsid w:val="00E012F1"/>
    <w:rsid w:val="00E155AB"/>
    <w:rsid w:val="00E15DBA"/>
    <w:rsid w:val="00E3303E"/>
    <w:rsid w:val="00E45C99"/>
    <w:rsid w:val="00E704EE"/>
    <w:rsid w:val="00E77F5E"/>
    <w:rsid w:val="00E824F2"/>
    <w:rsid w:val="00E90DF5"/>
    <w:rsid w:val="00E9318B"/>
    <w:rsid w:val="00EB07D8"/>
    <w:rsid w:val="00EB2BB8"/>
    <w:rsid w:val="00EC2432"/>
    <w:rsid w:val="00ED0CB3"/>
    <w:rsid w:val="00ED6F17"/>
    <w:rsid w:val="00EE46AE"/>
    <w:rsid w:val="00EF1939"/>
    <w:rsid w:val="00EF48A1"/>
    <w:rsid w:val="00EF67BD"/>
    <w:rsid w:val="00F059FE"/>
    <w:rsid w:val="00F255B2"/>
    <w:rsid w:val="00F30C8C"/>
    <w:rsid w:val="00F373C1"/>
    <w:rsid w:val="00F5647D"/>
    <w:rsid w:val="00F6522A"/>
    <w:rsid w:val="00F6760C"/>
    <w:rsid w:val="00F74718"/>
    <w:rsid w:val="00F77006"/>
    <w:rsid w:val="00F86E93"/>
    <w:rsid w:val="00FA382E"/>
    <w:rsid w:val="00FB190D"/>
    <w:rsid w:val="00FB2061"/>
    <w:rsid w:val="00FB499C"/>
    <w:rsid w:val="00FB5E00"/>
    <w:rsid w:val="00FC389D"/>
    <w:rsid w:val="00FD0875"/>
    <w:rsid w:val="00FD1080"/>
    <w:rsid w:val="00FE753F"/>
    <w:rsid w:val="00FE7B3F"/>
    <w:rsid w:val="00FF00EF"/>
    <w:rsid w:val="00FF6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324"/>
  </w:style>
  <w:style w:type="paragraph" w:styleId="Heading1">
    <w:name w:val="heading 1"/>
    <w:basedOn w:val="Normal"/>
    <w:link w:val="Heading1Char"/>
    <w:uiPriority w:val="9"/>
    <w:qFormat/>
    <w:rsid w:val="00185151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259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634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85151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0E0E5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D1F16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6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rldteacoffeeexp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784</Words>
  <Characters>4472</Characters>
  <Application>Microsoft Office Word</Application>
  <DocSecurity>0</DocSecurity>
  <Lines>37</Lines>
  <Paragraphs>10</Paragraphs>
  <ScaleCrop>false</ScaleCrop>
  <Company/>
  <LinksUpToDate>false</LinksUpToDate>
  <CharactersWithSpaces>5246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Sentinal </dc:creator>
  <cp:keywords/>
  <dc:description/>
  <cp:lastModifiedBy>MMK</cp:lastModifiedBy>
  <cp:revision>94</cp:revision>
  <dcterms:created xsi:type="dcterms:W3CDTF">2016-11-07T11:36:00Z</dcterms:created>
  <dcterms:modified xsi:type="dcterms:W3CDTF">2016-11-07T11:45:00Z</dcterms:modified>
</cp:coreProperties>
</file>