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E5" w:rsidRPr="00D44256" w:rsidRDefault="00D44256" w:rsidP="00D44256">
      <w:pPr>
        <w:jc w:val="center"/>
        <w:rPr>
          <w:sz w:val="28"/>
        </w:rPr>
      </w:pPr>
      <w:r w:rsidRPr="00D44256">
        <w:rPr>
          <w:sz w:val="28"/>
        </w:rPr>
        <w:t>Press Release</w:t>
      </w:r>
    </w:p>
    <w:p w:rsidR="00D44256" w:rsidRDefault="00D44256" w:rsidP="00D44256">
      <w:pPr>
        <w:jc w:val="center"/>
      </w:pPr>
      <w:r>
        <w:t>For Immediate Release</w:t>
      </w:r>
    </w:p>
    <w:p w:rsidR="00243493" w:rsidRDefault="00243493" w:rsidP="00D44256">
      <w:pPr>
        <w:jc w:val="center"/>
      </w:pPr>
    </w:p>
    <w:p w:rsidR="00835900" w:rsidRDefault="00243493" w:rsidP="000C33E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885825</wp:posOffset>
            </wp:positionV>
            <wp:extent cx="2371725" cy="1781175"/>
            <wp:effectExtent l="19050" t="0" r="9525" b="0"/>
            <wp:wrapSquare wrapText="bothSides"/>
            <wp:docPr id="2" name="Picture 0" descr="For Publication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Publication 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900">
        <w:t>Anchorage, Alaska</w:t>
      </w:r>
      <w:r w:rsidR="00E671AD">
        <w:t>—</w:t>
      </w:r>
      <w:r w:rsidR="00835900">
        <w:t>1</w:t>
      </w:r>
      <w:r w:rsidR="00E671AD">
        <w:t xml:space="preserve"> June</w:t>
      </w:r>
      <w:r w:rsidR="00835900">
        <w:t xml:space="preserve"> 2013-</w:t>
      </w:r>
      <w:r w:rsidR="00DD2A86">
        <w:t>-</w:t>
      </w:r>
      <w:r w:rsidR="00835900">
        <w:t xml:space="preserve"> Travessilla Expedition (TravEx) announced its partnership with Klim, the premier adventure clothing company</w:t>
      </w:r>
      <w:proofErr w:type="gramStart"/>
      <w:r w:rsidR="00835900">
        <w:t xml:space="preserve">.  </w:t>
      </w:r>
      <w:proofErr w:type="gramEnd"/>
      <w:r w:rsidR="00835900">
        <w:t>Klim has agreed to furnish the motorcycle riding gear for TravEx’s 86 country motorcycle expedition</w:t>
      </w:r>
      <w:proofErr w:type="gramStart"/>
      <w:r w:rsidR="00835900">
        <w:t>.</w:t>
      </w:r>
      <w:r w:rsidR="007766BA">
        <w:t xml:space="preserve">  </w:t>
      </w:r>
      <w:proofErr w:type="gramEnd"/>
      <w:r w:rsidR="007766BA">
        <w:t>The 3+</w:t>
      </w:r>
      <w:r w:rsidR="00835900">
        <w:t xml:space="preserve"> year expedition is dedicated to saving the lives of </w:t>
      </w:r>
      <w:r w:rsidR="000C33E9">
        <w:t xml:space="preserve">          </w:t>
      </w:r>
      <w:r w:rsidR="00835900">
        <w:t>children suffering from dysentery.</w:t>
      </w:r>
    </w:p>
    <w:p w:rsidR="00B37034" w:rsidRDefault="00B37034" w:rsidP="00B37034">
      <w:pPr>
        <w:jc w:val="right"/>
      </w:pPr>
    </w:p>
    <w:p w:rsidR="00243493" w:rsidRDefault="00243493" w:rsidP="00B37034">
      <w:pPr>
        <w:jc w:val="right"/>
      </w:pPr>
    </w:p>
    <w:p w:rsidR="00835900" w:rsidRDefault="00243493" w:rsidP="0024349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2895600</wp:posOffset>
            </wp:positionV>
            <wp:extent cx="2133600" cy="2857500"/>
            <wp:effectExtent l="19050" t="0" r="0" b="0"/>
            <wp:wrapSquare wrapText="bothSides"/>
            <wp:docPr id="13" name="Picture 11" descr="Nino de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o de Afric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299">
        <w:t xml:space="preserve">“In all my years of doing </w:t>
      </w:r>
      <w:r w:rsidR="00A51575">
        <w:t>wild</w:t>
      </w:r>
      <w:r w:rsidR="00E76299">
        <w:t xml:space="preserve"> and often very dangerous things, I am more excited about this expedition than anything I have ever done.</w:t>
      </w:r>
      <w:proofErr w:type="gramStart"/>
      <w:r w:rsidR="00E76299">
        <w:t>”</w:t>
      </w:r>
      <w:r w:rsidR="00835900">
        <w:t xml:space="preserve"> </w:t>
      </w:r>
      <w:r w:rsidR="00A51575">
        <w:t xml:space="preserve"> </w:t>
      </w:r>
      <w:proofErr w:type="gramEnd"/>
      <w:r w:rsidR="00A51575">
        <w:t>Said Dr. Randy McKinney, Expedition Leader</w:t>
      </w:r>
      <w:proofErr w:type="gramStart"/>
      <w:r w:rsidR="00A51575">
        <w:t xml:space="preserve">.   </w:t>
      </w:r>
      <w:proofErr w:type="gramEnd"/>
      <w:r w:rsidR="00A51575">
        <w:t xml:space="preserve">“When </w:t>
      </w:r>
      <w:r w:rsidR="000406AF">
        <w:t xml:space="preserve">you see little kids </w:t>
      </w:r>
      <w:r w:rsidR="008C5E08">
        <w:t xml:space="preserve">in a third world country </w:t>
      </w:r>
      <w:r w:rsidR="000406AF">
        <w:t>dying from</w:t>
      </w:r>
      <w:r w:rsidR="00A51575">
        <w:t xml:space="preserve"> not only </w:t>
      </w:r>
      <w:r w:rsidR="00D00B2E">
        <w:t xml:space="preserve">a </w:t>
      </w:r>
      <w:r w:rsidR="00A51575">
        <w:t xml:space="preserve">preventable but also </w:t>
      </w:r>
      <w:r w:rsidR="00D00B2E">
        <w:t xml:space="preserve">a </w:t>
      </w:r>
      <w:r w:rsidR="00A51575">
        <w:t>curable disease like dysentery, it just breaks your heart……no….it is much</w:t>
      </w:r>
      <w:r w:rsidR="00D00B2E">
        <w:t>, much</w:t>
      </w:r>
      <w:r w:rsidR="00A51575">
        <w:t xml:space="preserve"> worse than that</w:t>
      </w:r>
      <w:proofErr w:type="gramStart"/>
      <w:r w:rsidR="00A51575">
        <w:t>.  It absolutely crushes your heart</w:t>
      </w:r>
      <w:proofErr w:type="gramEnd"/>
      <w:r w:rsidR="00A51575">
        <w:t xml:space="preserve">, </w:t>
      </w:r>
      <w:proofErr w:type="gramStart"/>
      <w:r w:rsidR="00A51575">
        <w:t>it did</w:t>
      </w:r>
      <w:r w:rsidR="008C5E08">
        <w:t xml:space="preserve"> mine</w:t>
      </w:r>
      <w:proofErr w:type="gramEnd"/>
      <w:r w:rsidR="008C5E08">
        <w:t>.</w:t>
      </w:r>
      <w:r w:rsidR="00A51575">
        <w:t xml:space="preserve"> After that, I knew that my wife and I had to do everything we could to save as many of these children’s lives as possible</w:t>
      </w:r>
      <w:proofErr w:type="gramStart"/>
      <w:r w:rsidR="00A51575">
        <w:t xml:space="preserve">.  </w:t>
      </w:r>
      <w:proofErr w:type="gramEnd"/>
      <w:r w:rsidR="00A51575">
        <w:t xml:space="preserve">And TravEx was born out of that heart wrenching experience.” </w:t>
      </w:r>
      <w:r w:rsidR="00B37034">
        <w:t xml:space="preserve">      </w:t>
      </w:r>
    </w:p>
    <w:p w:rsidR="00B37034" w:rsidRDefault="00B37034" w:rsidP="00B37034"/>
    <w:p w:rsidR="00E76E23" w:rsidRDefault="00A2681F">
      <w:r>
        <w:t>TravEx is truly a</w:t>
      </w:r>
      <w:r w:rsidR="000406AF">
        <w:t>n</w:t>
      </w:r>
      <w:r>
        <w:t xml:space="preserve"> epic journey, covering 86 countries over the course of three to four years</w:t>
      </w:r>
      <w:proofErr w:type="gramStart"/>
      <w:r>
        <w:t xml:space="preserve">.  </w:t>
      </w:r>
      <w:proofErr w:type="gramEnd"/>
      <w:r>
        <w:t>What makes this expedition fall under the oft overused adjective  “epic”</w:t>
      </w:r>
      <w:proofErr w:type="gramStart"/>
      <w:r>
        <w:t xml:space="preserve">?  </w:t>
      </w:r>
      <w:r w:rsidR="007766BA">
        <w:t xml:space="preserve"> </w:t>
      </w:r>
      <w:proofErr w:type="gramEnd"/>
      <w:r w:rsidR="003C1D70">
        <w:t>Well, this</w:t>
      </w:r>
      <w:r w:rsidR="00E76E23">
        <w:t>…..</w:t>
      </w:r>
      <w:r w:rsidR="007766BA" w:rsidRPr="007766BA">
        <w:t xml:space="preserve">Very much un-like </w:t>
      </w:r>
      <w:r w:rsidR="00813037">
        <w:t xml:space="preserve">nearly all </w:t>
      </w:r>
      <w:r w:rsidR="007766BA" w:rsidRPr="007766BA">
        <w:t>real long</w:t>
      </w:r>
      <w:r w:rsidR="007766BA">
        <w:t xml:space="preserve"> motorcycle expeditions, </w:t>
      </w:r>
      <w:r w:rsidR="00813037">
        <w:t>TravEx</w:t>
      </w:r>
      <w:r w:rsidR="007766BA">
        <w:t xml:space="preserve"> will</w:t>
      </w:r>
      <w:r w:rsidR="007766BA" w:rsidRPr="007766BA">
        <w:t> </w:t>
      </w:r>
      <w:r w:rsidR="007766BA" w:rsidRPr="007766BA">
        <w:rPr>
          <w:i/>
          <w:iCs/>
        </w:rPr>
        <w:t>not  </w:t>
      </w:r>
      <w:r w:rsidR="007766BA" w:rsidRPr="007766BA">
        <w:t>be supported by chase vehicles</w:t>
      </w:r>
      <w:proofErr w:type="gramStart"/>
      <w:r w:rsidR="007766BA" w:rsidRPr="007766BA">
        <w:t xml:space="preserve">.  </w:t>
      </w:r>
      <w:proofErr w:type="gramEnd"/>
      <w:r w:rsidR="007766BA" w:rsidRPr="007766BA">
        <w:t>With the exception of some re-supply items </w:t>
      </w:r>
      <w:r w:rsidR="007766BA">
        <w:t>that</w:t>
      </w:r>
      <w:r w:rsidR="007766BA" w:rsidRPr="007766BA">
        <w:t xml:space="preserve"> will </w:t>
      </w:r>
      <w:r w:rsidR="00813037">
        <w:t xml:space="preserve">be </w:t>
      </w:r>
      <w:r w:rsidR="007766BA" w:rsidRPr="007766BA">
        <w:t>pre-position</w:t>
      </w:r>
      <w:r w:rsidR="007766BA">
        <w:t>ed at several points on their</w:t>
      </w:r>
      <w:r w:rsidR="007766BA" w:rsidRPr="007766BA">
        <w:t xml:space="preserve"> route (new motorcycle tires and spare parts, new clothes, spare (read clean) sleeping bags, addition</w:t>
      </w:r>
      <w:r w:rsidR="007766BA">
        <w:t>al medical supplies, and etc) they</w:t>
      </w:r>
      <w:r w:rsidR="000406AF">
        <w:t xml:space="preserve"> will be completely on their</w:t>
      </w:r>
      <w:r w:rsidR="007766BA" w:rsidRPr="007766BA">
        <w:t xml:space="preserve"> own</w:t>
      </w:r>
      <w:proofErr w:type="gramStart"/>
      <w:r w:rsidR="00813037">
        <w:t xml:space="preserve">.  </w:t>
      </w:r>
      <w:proofErr w:type="gramEnd"/>
      <w:r w:rsidR="00813037">
        <w:t>J</w:t>
      </w:r>
      <w:r w:rsidR="007766BA" w:rsidRPr="007766BA">
        <w:t xml:space="preserve">ust </w:t>
      </w:r>
      <w:r w:rsidR="00813037">
        <w:t xml:space="preserve">two people on two motorcycles, </w:t>
      </w:r>
      <w:r w:rsidR="007766BA">
        <w:t>using their wits and ingenuity</w:t>
      </w:r>
      <w:r w:rsidR="00813037">
        <w:t xml:space="preserve"> to overcome all</w:t>
      </w:r>
      <w:r w:rsidR="007766BA">
        <w:t xml:space="preserve"> </w:t>
      </w:r>
      <w:r w:rsidR="00DD2A86">
        <w:t xml:space="preserve">the </w:t>
      </w:r>
      <w:r w:rsidR="007766BA">
        <w:t xml:space="preserve">obstacles and </w:t>
      </w:r>
      <w:r w:rsidR="000406AF">
        <w:t>challenges</w:t>
      </w:r>
      <w:r w:rsidR="007766BA">
        <w:t>. Living</w:t>
      </w:r>
      <w:r w:rsidR="007766BA" w:rsidRPr="007766BA">
        <w:t xml:space="preserve"> in a small tent, sleep</w:t>
      </w:r>
      <w:r w:rsidR="00813037">
        <w:t>ing</w:t>
      </w:r>
      <w:r w:rsidR="007766BA" w:rsidRPr="007766BA">
        <w:t xml:space="preserve"> on the ground with a thin pad and a sleeping bag, eat</w:t>
      </w:r>
      <w:r w:rsidR="007766BA">
        <w:t>ing what they</w:t>
      </w:r>
      <w:r w:rsidR="007766BA" w:rsidRPr="007766BA">
        <w:t xml:space="preserve"> can purchase at local markets</w:t>
      </w:r>
      <w:r w:rsidR="00E76E23">
        <w:t xml:space="preserve"> and</w:t>
      </w:r>
      <w:r w:rsidR="007766BA" w:rsidRPr="007766BA">
        <w:t xml:space="preserve"> cooking </w:t>
      </w:r>
      <w:r w:rsidR="00E671AD">
        <w:t xml:space="preserve">it </w:t>
      </w:r>
      <w:r w:rsidR="007766BA" w:rsidRPr="007766BA">
        <w:t xml:space="preserve">on a single burner </w:t>
      </w:r>
      <w:r w:rsidR="00E76E23">
        <w:t xml:space="preserve">camp </w:t>
      </w:r>
      <w:r w:rsidR="007766BA" w:rsidRPr="007766BA">
        <w:t>stove</w:t>
      </w:r>
      <w:proofErr w:type="gramStart"/>
      <w:r w:rsidR="007766BA" w:rsidRPr="007766BA">
        <w:t xml:space="preserve">.  </w:t>
      </w:r>
      <w:proofErr w:type="gramEnd"/>
      <w:r w:rsidR="007766BA">
        <w:t>They</w:t>
      </w:r>
      <w:r w:rsidR="007766BA" w:rsidRPr="007766BA">
        <w:t xml:space="preserve"> will swat mosquitoes, sweat, shiver, get motorcycles stuck and un-stuck, ford streams, bathe in cold rivers, travel in the pouring rain and the hot sun, be very cold, wet, and tired and </w:t>
      </w:r>
      <w:r w:rsidR="007766BA" w:rsidRPr="007766BA">
        <w:lastRenderedPageBreak/>
        <w:t>then very hot, thirsty, and exhausted</w:t>
      </w:r>
      <w:proofErr w:type="gramStart"/>
      <w:r w:rsidR="007766BA" w:rsidRPr="007766BA">
        <w:t xml:space="preserve">.  </w:t>
      </w:r>
      <w:proofErr w:type="gramEnd"/>
      <w:r w:rsidR="00813037">
        <w:t>They</w:t>
      </w:r>
      <w:r w:rsidR="007766BA" w:rsidRPr="007766BA">
        <w:t xml:space="preserve"> will see the unimaginable suffering of children in refugee camps</w:t>
      </w:r>
      <w:r w:rsidR="00813037">
        <w:t xml:space="preserve"> with moments when they</w:t>
      </w:r>
      <w:r w:rsidR="007766BA" w:rsidRPr="007766BA">
        <w:t xml:space="preserve"> wonder “What on earth are we doing here</w:t>
      </w:r>
      <w:proofErr w:type="gramStart"/>
      <w:r w:rsidR="007766BA" w:rsidRPr="007766BA">
        <w:t xml:space="preserve">?  </w:t>
      </w:r>
      <w:proofErr w:type="gramEnd"/>
      <w:r w:rsidR="007766BA" w:rsidRPr="007766BA">
        <w:t>We could be warm, dry</w:t>
      </w:r>
      <w:r w:rsidR="00942991">
        <w:t xml:space="preserve">, </w:t>
      </w:r>
      <w:proofErr w:type="gramStart"/>
      <w:r w:rsidR="00942991">
        <w:t>safe</w:t>
      </w:r>
      <w:proofErr w:type="gramEnd"/>
      <w:r w:rsidR="007766BA" w:rsidRPr="007766BA">
        <w:t xml:space="preserve"> and well rested </w:t>
      </w:r>
      <w:r w:rsidR="00E671AD">
        <w:t>in the home that we gave up for this</w:t>
      </w:r>
      <w:r w:rsidR="007766BA" w:rsidRPr="007766BA">
        <w:t xml:space="preserve">.” At other </w:t>
      </w:r>
      <w:r w:rsidR="00E76E23" w:rsidRPr="007766BA">
        <w:t>times,</w:t>
      </w:r>
      <w:r w:rsidR="007766BA" w:rsidRPr="007766BA">
        <w:t xml:space="preserve"> </w:t>
      </w:r>
      <w:r w:rsidR="00813037">
        <w:t>they</w:t>
      </w:r>
      <w:r w:rsidR="007766BA" w:rsidRPr="007766BA">
        <w:t xml:space="preserve"> will be completely elated from being able to save the life of a child with dysentery. </w:t>
      </w:r>
    </w:p>
    <w:p w:rsidR="00B37034" w:rsidRDefault="00D00B2E" w:rsidP="00D00B2E">
      <w:r>
        <w:t>And that is what makes this expedition epic, in the truest sense of</w:t>
      </w:r>
      <w:r w:rsidR="00942991">
        <w:t xml:space="preserve"> the word!</w:t>
      </w:r>
      <w:r w:rsidR="00B37034">
        <w:t xml:space="preserve">   </w:t>
      </w:r>
    </w:p>
    <w:p w:rsidR="001E5672" w:rsidRDefault="00B37034" w:rsidP="008C5E08">
      <w:r w:rsidRPr="00B3703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095750" y="904875"/>
            <wp:positionH relativeFrom="margin">
              <wp:align>right</wp:align>
            </wp:positionH>
            <wp:positionV relativeFrom="margin">
              <wp:align>top</wp:align>
            </wp:positionV>
            <wp:extent cx="2755900" cy="2066925"/>
            <wp:effectExtent l="19050" t="0" r="6350" b="0"/>
            <wp:wrapSquare wrapText="bothSides"/>
            <wp:docPr id="10" name="Picture 1" descr="For Publication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Publication 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B2E">
        <w:t>“</w:t>
      </w:r>
      <w:r w:rsidR="00942991">
        <w:t xml:space="preserve">I am </w:t>
      </w:r>
      <w:r w:rsidR="00192EF5">
        <w:t>absolutely thrilled to be going on this expedition!</w:t>
      </w:r>
      <w:r w:rsidR="00746739">
        <w:t>”</w:t>
      </w:r>
      <w:r w:rsidR="00942991">
        <w:t xml:space="preserve"> </w:t>
      </w:r>
      <w:proofErr w:type="gramStart"/>
      <w:r w:rsidR="00746739">
        <w:t>Said Dr. McKinney’s wife Lana.</w:t>
      </w:r>
      <w:proofErr w:type="gramEnd"/>
      <w:r w:rsidR="00746739">
        <w:t xml:space="preserve"> “God has a calling on our lives, we are called to </w:t>
      </w:r>
      <w:r w:rsidR="001E5672" w:rsidRPr="00DD2A86">
        <w:t>go</w:t>
      </w:r>
      <w:r w:rsidR="001E5672">
        <w:t xml:space="preserve"> and </w:t>
      </w:r>
      <w:r w:rsidR="00746739">
        <w:t>make a positive difference.</w:t>
      </w:r>
      <w:r w:rsidR="001E5672">
        <w:t xml:space="preserve"> We are so blessed as Americans and </w:t>
      </w:r>
      <w:proofErr w:type="gramStart"/>
      <w:r w:rsidR="001E5672">
        <w:t>I</w:t>
      </w:r>
      <w:proofErr w:type="gramEnd"/>
      <w:r w:rsidR="001E5672">
        <w:t xml:space="preserve"> am happy to go be a light into the world. It</w:t>
      </w:r>
      <w:r w:rsidR="001E5672" w:rsidRPr="007766BA">
        <w:t xml:space="preserve"> will often</w:t>
      </w:r>
      <w:r w:rsidR="001E5672">
        <w:t xml:space="preserve"> times be a very grueling trip but</w:t>
      </w:r>
      <w:r w:rsidR="001E5672" w:rsidRPr="007766BA">
        <w:t xml:space="preserve"> extremely rewarding at the same </w:t>
      </w:r>
      <w:r w:rsidR="008C5E08">
        <w:t>t</w:t>
      </w:r>
      <w:r w:rsidR="001E5672" w:rsidRPr="007766BA">
        <w:t>ime</w:t>
      </w:r>
      <w:r w:rsidR="001E5672">
        <w:t>.”</w:t>
      </w:r>
      <w:r w:rsidR="000C33E9">
        <w:t xml:space="preserve">  </w:t>
      </w:r>
    </w:p>
    <w:p w:rsidR="00813037" w:rsidRDefault="00813037">
      <w:r>
        <w:t xml:space="preserve">Are you interested in taking </w:t>
      </w:r>
      <w:r w:rsidR="00E76E23">
        <w:t xml:space="preserve">some </w:t>
      </w:r>
      <w:r>
        <w:t>part in this expedition</w:t>
      </w:r>
      <w:r w:rsidR="00942991">
        <w:t xml:space="preserve"> or </w:t>
      </w:r>
      <w:r w:rsidR="004F0C96">
        <w:t>becoming a supporter</w:t>
      </w:r>
      <w:proofErr w:type="gramStart"/>
      <w:r>
        <w:t xml:space="preserve">?  </w:t>
      </w:r>
      <w:proofErr w:type="gramEnd"/>
      <w:r>
        <w:t>Contact them through their web site</w:t>
      </w:r>
      <w:r w:rsidR="00942991">
        <w:t>. They would love to hear from you.</w:t>
      </w:r>
      <w:r>
        <w:t xml:space="preserve">  </w:t>
      </w:r>
      <w:hyperlink r:id="rId7" w:history="1">
        <w:r w:rsidR="00D00B2E" w:rsidRPr="006C3BD8">
          <w:rPr>
            <w:rStyle w:val="Hyperlink"/>
          </w:rPr>
          <w:t>www.travessillaexpedition.org</w:t>
        </w:r>
      </w:hyperlink>
      <w:r>
        <w:t>.</w:t>
      </w:r>
    </w:p>
    <w:p w:rsidR="001A20A9" w:rsidRDefault="001A20A9" w:rsidP="001A20A9">
      <w:pPr>
        <w:keepNext/>
      </w:pPr>
    </w:p>
    <w:p w:rsidR="00545F76" w:rsidRDefault="00545F76"/>
    <w:p w:rsidR="00545F76" w:rsidRDefault="00545F76"/>
    <w:p w:rsidR="000C33E9" w:rsidRDefault="000C33E9"/>
    <w:p w:rsidR="00D65201" w:rsidRDefault="00D65201" w:rsidP="00D65201">
      <w:pPr>
        <w:jc w:val="center"/>
      </w:pPr>
    </w:p>
    <w:p w:rsidR="00D65201" w:rsidRDefault="00D65201" w:rsidP="00D65201">
      <w:pPr>
        <w:jc w:val="center"/>
      </w:pPr>
    </w:p>
    <w:p w:rsidR="001A20A9" w:rsidRDefault="001A20A9" w:rsidP="00D65201">
      <w:pPr>
        <w:jc w:val="center"/>
      </w:pPr>
    </w:p>
    <w:p w:rsidR="00D65201" w:rsidRDefault="00D65201" w:rsidP="00D65201">
      <w:pPr>
        <w:jc w:val="center"/>
      </w:pPr>
    </w:p>
    <w:p w:rsidR="00D65201" w:rsidRDefault="00D65201" w:rsidP="001A20A9">
      <w:pPr>
        <w:jc w:val="center"/>
      </w:pPr>
    </w:p>
    <w:p w:rsidR="00192EF5" w:rsidRDefault="00192EF5" w:rsidP="001A20A9">
      <w:pPr>
        <w:jc w:val="center"/>
      </w:pPr>
    </w:p>
    <w:p w:rsidR="00192EF5" w:rsidRDefault="00192EF5" w:rsidP="001A20A9">
      <w:pPr>
        <w:jc w:val="center"/>
      </w:pPr>
      <w:r w:rsidRPr="00192EF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543175" cy="1905000"/>
            <wp:effectExtent l="19050" t="0" r="9525" b="0"/>
            <wp:wrapSquare wrapText="bothSides"/>
            <wp:docPr id="11" name="Picture 4" descr="For Publication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Publication 0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2EF5" w:rsidSect="009C09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35900"/>
    <w:rsid w:val="000406AF"/>
    <w:rsid w:val="000C33E9"/>
    <w:rsid w:val="00167329"/>
    <w:rsid w:val="001825E5"/>
    <w:rsid w:val="00192EF5"/>
    <w:rsid w:val="001A20A9"/>
    <w:rsid w:val="001E5672"/>
    <w:rsid w:val="00220B5B"/>
    <w:rsid w:val="00243493"/>
    <w:rsid w:val="003942FB"/>
    <w:rsid w:val="003C1D70"/>
    <w:rsid w:val="004F0C96"/>
    <w:rsid w:val="00545F76"/>
    <w:rsid w:val="005C01E0"/>
    <w:rsid w:val="00746739"/>
    <w:rsid w:val="007766BA"/>
    <w:rsid w:val="00813037"/>
    <w:rsid w:val="00835900"/>
    <w:rsid w:val="00853588"/>
    <w:rsid w:val="008C5E08"/>
    <w:rsid w:val="00901D46"/>
    <w:rsid w:val="00942991"/>
    <w:rsid w:val="00990632"/>
    <w:rsid w:val="009C09B3"/>
    <w:rsid w:val="00A2681F"/>
    <w:rsid w:val="00A51575"/>
    <w:rsid w:val="00AB5494"/>
    <w:rsid w:val="00B37034"/>
    <w:rsid w:val="00D00B2E"/>
    <w:rsid w:val="00D04619"/>
    <w:rsid w:val="00D44256"/>
    <w:rsid w:val="00D65201"/>
    <w:rsid w:val="00DD2A86"/>
    <w:rsid w:val="00E671AD"/>
    <w:rsid w:val="00E76299"/>
    <w:rsid w:val="00E7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20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travessillaexpedi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 Services Intl. Security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McKinney</dc:creator>
  <cp:keywords/>
  <dc:description/>
  <cp:lastModifiedBy>Randy McKinney</cp:lastModifiedBy>
  <cp:revision>15</cp:revision>
  <dcterms:created xsi:type="dcterms:W3CDTF">2016-05-06T23:39:00Z</dcterms:created>
  <dcterms:modified xsi:type="dcterms:W3CDTF">2016-06-02T23:05:00Z</dcterms:modified>
</cp:coreProperties>
</file>